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B9" w:rsidRDefault="00BA3844" w:rsidP="0005308A">
      <w:pPr>
        <w:pStyle w:val="a8"/>
        <w:jc w:val="both"/>
        <w:rPr>
          <w:rFonts w:ascii="Times New Roman" w:hAnsi="Times New Roman"/>
          <w:noProof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3C3787DF" wp14:editId="396454B9">
            <wp:simplePos x="0" y="0"/>
            <wp:positionH relativeFrom="column">
              <wp:posOffset>2399030</wp:posOffset>
            </wp:positionH>
            <wp:positionV relativeFrom="paragraph">
              <wp:posOffset>-568960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5B9" w:rsidRDefault="00DF35B9" w:rsidP="00BA384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F35B9" w:rsidRDefault="00DF35B9" w:rsidP="00DF35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F35B9" w:rsidRDefault="00DF35B9" w:rsidP="00DF35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F35B9" w:rsidRDefault="00DF35B9" w:rsidP="00DF35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F35B9" w:rsidRDefault="00DF35B9" w:rsidP="00DF35B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F35B9" w:rsidRDefault="00DF35B9" w:rsidP="00DF35B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F35B9" w:rsidRDefault="00DF35B9" w:rsidP="00DF35B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F35B9" w:rsidRDefault="00BA3844" w:rsidP="00DF35B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A3844" w:rsidRDefault="00BA3844" w:rsidP="00DF35B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F35B9" w:rsidRDefault="00BA3844" w:rsidP="00DF35B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DF35B9">
        <w:rPr>
          <w:rFonts w:ascii="Times New Roman" w:hAnsi="Times New Roman"/>
          <w:sz w:val="28"/>
          <w:szCs w:val="28"/>
        </w:rPr>
        <w:t xml:space="preserve">.06.2014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148</w:t>
      </w:r>
    </w:p>
    <w:p w:rsidR="00DF35B9" w:rsidRDefault="00DF35B9" w:rsidP="00DF35B9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г. Ханты-Мансийск</w:t>
      </w:r>
    </w:p>
    <w:p w:rsidR="00DF35B9" w:rsidRPr="00DF35B9" w:rsidRDefault="00DF35B9" w:rsidP="00DF35B9">
      <w:pPr>
        <w:pStyle w:val="a8"/>
        <w:jc w:val="both"/>
        <w:rPr>
          <w:rFonts w:ascii="Times New Roman" w:hAnsi="Times New Roman"/>
          <w:noProof/>
        </w:rPr>
      </w:pPr>
    </w:p>
    <w:p w:rsidR="00BA3844" w:rsidRDefault="00C114AC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DF35B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BA3844" w:rsidRDefault="00C114AC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DF35B9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DF35B9" w:rsidRDefault="00C114AC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DF35B9">
        <w:rPr>
          <w:rFonts w:ascii="Times New Roman" w:hAnsi="Times New Roman"/>
          <w:bCs/>
          <w:sz w:val="28"/>
          <w:szCs w:val="28"/>
        </w:rPr>
        <w:t>района</w:t>
      </w:r>
      <w:r w:rsidR="00BA3844">
        <w:rPr>
          <w:rFonts w:ascii="Times New Roman" w:hAnsi="Times New Roman"/>
          <w:bCs/>
          <w:sz w:val="28"/>
          <w:szCs w:val="28"/>
        </w:rPr>
        <w:t xml:space="preserve"> </w:t>
      </w:r>
      <w:r w:rsidR="00532E1A" w:rsidRPr="00DF35B9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DF35B9">
        <w:rPr>
          <w:rFonts w:ascii="Times New Roman" w:hAnsi="Times New Roman"/>
          <w:bCs/>
          <w:sz w:val="28"/>
          <w:szCs w:val="28"/>
        </w:rPr>
        <w:t>2013</w:t>
      </w:r>
      <w:r w:rsidR="00532E1A" w:rsidRPr="00DF35B9">
        <w:rPr>
          <w:rFonts w:ascii="Times New Roman" w:hAnsi="Times New Roman"/>
          <w:bCs/>
          <w:sz w:val="28"/>
          <w:szCs w:val="28"/>
        </w:rPr>
        <w:t xml:space="preserve"> года</w:t>
      </w:r>
      <w:r w:rsidRPr="00DF35B9">
        <w:rPr>
          <w:rFonts w:ascii="Times New Roman" w:hAnsi="Times New Roman"/>
          <w:bCs/>
          <w:sz w:val="28"/>
          <w:szCs w:val="28"/>
        </w:rPr>
        <w:t xml:space="preserve"> №</w:t>
      </w:r>
      <w:r w:rsidR="001D7A86" w:rsidRPr="00DF35B9">
        <w:rPr>
          <w:rFonts w:ascii="Times New Roman" w:hAnsi="Times New Roman"/>
          <w:bCs/>
          <w:sz w:val="28"/>
          <w:szCs w:val="28"/>
        </w:rPr>
        <w:t xml:space="preserve"> </w:t>
      </w:r>
      <w:r w:rsidRPr="00DF35B9">
        <w:rPr>
          <w:rFonts w:ascii="Times New Roman" w:hAnsi="Times New Roman"/>
          <w:bCs/>
          <w:sz w:val="28"/>
          <w:szCs w:val="28"/>
        </w:rPr>
        <w:t>248</w:t>
      </w:r>
    </w:p>
    <w:p w:rsidR="001039CC" w:rsidRPr="00DF35B9" w:rsidRDefault="00C114AC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bCs/>
          <w:sz w:val="28"/>
          <w:szCs w:val="28"/>
        </w:rPr>
        <w:t>«</w:t>
      </w:r>
      <w:r w:rsidR="001F2A8D" w:rsidRPr="00DF35B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112E4" w:rsidRPr="00DF35B9">
        <w:rPr>
          <w:rFonts w:ascii="Times New Roman" w:hAnsi="Times New Roman"/>
          <w:sz w:val="28"/>
          <w:szCs w:val="28"/>
        </w:rPr>
        <w:t>м</w:t>
      </w:r>
      <w:r w:rsidR="001F2A8D" w:rsidRPr="00DF35B9">
        <w:rPr>
          <w:rFonts w:ascii="Times New Roman" w:hAnsi="Times New Roman"/>
          <w:sz w:val="28"/>
          <w:szCs w:val="28"/>
        </w:rPr>
        <w:t xml:space="preserve">униципальной </w:t>
      </w:r>
    </w:p>
    <w:p w:rsidR="001039CC" w:rsidRPr="00DF35B9" w:rsidRDefault="001F2A8D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>программы</w:t>
      </w:r>
      <w:r w:rsidR="001039CC" w:rsidRPr="00DF35B9">
        <w:rPr>
          <w:rFonts w:ascii="Times New Roman" w:hAnsi="Times New Roman"/>
          <w:sz w:val="28"/>
          <w:szCs w:val="28"/>
        </w:rPr>
        <w:t xml:space="preserve"> </w:t>
      </w:r>
      <w:r w:rsidRPr="00DF35B9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DF35B9" w:rsidRDefault="001F2A8D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>жилищно</w:t>
      </w:r>
      <w:r w:rsidR="001039CC" w:rsidRPr="00DF35B9">
        <w:rPr>
          <w:rFonts w:ascii="Times New Roman" w:hAnsi="Times New Roman"/>
          <w:sz w:val="28"/>
          <w:szCs w:val="28"/>
        </w:rPr>
        <w:t>-</w:t>
      </w:r>
      <w:r w:rsidRPr="00DF35B9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DF35B9" w:rsidRDefault="001F2A8D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DF35B9" w:rsidRDefault="001F2A8D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>на 201</w:t>
      </w:r>
      <w:r w:rsidR="008F2321" w:rsidRPr="00DF35B9">
        <w:rPr>
          <w:rFonts w:ascii="Times New Roman" w:hAnsi="Times New Roman"/>
          <w:sz w:val="28"/>
          <w:szCs w:val="28"/>
        </w:rPr>
        <w:t>4</w:t>
      </w:r>
      <w:r w:rsidRPr="00DF35B9">
        <w:rPr>
          <w:rFonts w:ascii="Times New Roman" w:hAnsi="Times New Roman"/>
          <w:sz w:val="28"/>
          <w:szCs w:val="28"/>
        </w:rPr>
        <w:t xml:space="preserve"> – 201</w:t>
      </w:r>
      <w:r w:rsidR="008F2321" w:rsidRPr="00DF35B9">
        <w:rPr>
          <w:rFonts w:ascii="Times New Roman" w:hAnsi="Times New Roman"/>
          <w:sz w:val="28"/>
          <w:szCs w:val="28"/>
        </w:rPr>
        <w:t>6</w:t>
      </w:r>
      <w:r w:rsidRPr="00DF35B9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DF35B9" w:rsidRDefault="001F2A8D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DF35B9" w:rsidRDefault="001039CC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DF35B9" w:rsidRDefault="001039CC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</w:r>
      <w:r w:rsidR="007D51C7" w:rsidRPr="00DF35B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8F2321" w:rsidRPr="00DF35B9">
        <w:rPr>
          <w:rFonts w:ascii="Times New Roman" w:hAnsi="Times New Roman"/>
          <w:sz w:val="28"/>
          <w:szCs w:val="28"/>
        </w:rPr>
        <w:t>09</w:t>
      </w:r>
      <w:r w:rsidRPr="00DF35B9">
        <w:rPr>
          <w:rFonts w:ascii="Times New Roman" w:hAnsi="Times New Roman"/>
          <w:sz w:val="28"/>
          <w:szCs w:val="28"/>
        </w:rPr>
        <w:t xml:space="preserve"> августа </w:t>
      </w:r>
      <w:r w:rsidR="007D51C7" w:rsidRPr="00DF35B9">
        <w:rPr>
          <w:rFonts w:ascii="Times New Roman" w:hAnsi="Times New Roman"/>
          <w:sz w:val="28"/>
          <w:szCs w:val="28"/>
        </w:rPr>
        <w:t>201</w:t>
      </w:r>
      <w:r w:rsidR="008F2321" w:rsidRPr="00DF35B9">
        <w:rPr>
          <w:rFonts w:ascii="Times New Roman" w:hAnsi="Times New Roman"/>
          <w:sz w:val="28"/>
          <w:szCs w:val="28"/>
        </w:rPr>
        <w:t>3</w:t>
      </w:r>
      <w:r w:rsidRPr="00DF35B9">
        <w:rPr>
          <w:rFonts w:ascii="Times New Roman" w:hAnsi="Times New Roman"/>
          <w:sz w:val="28"/>
          <w:szCs w:val="28"/>
        </w:rPr>
        <w:t xml:space="preserve"> года</w:t>
      </w:r>
      <w:r w:rsidR="007D51C7" w:rsidRPr="00DF35B9">
        <w:rPr>
          <w:rFonts w:ascii="Times New Roman" w:hAnsi="Times New Roman"/>
          <w:sz w:val="28"/>
          <w:szCs w:val="28"/>
        </w:rPr>
        <w:t xml:space="preserve"> №</w:t>
      </w:r>
      <w:r w:rsidR="003B131D" w:rsidRPr="00DF35B9">
        <w:rPr>
          <w:rFonts w:ascii="Times New Roman" w:hAnsi="Times New Roman"/>
          <w:sz w:val="28"/>
          <w:szCs w:val="28"/>
        </w:rPr>
        <w:t xml:space="preserve"> </w:t>
      </w:r>
      <w:r w:rsidR="008F2321" w:rsidRPr="00DF35B9">
        <w:rPr>
          <w:rFonts w:ascii="Times New Roman" w:hAnsi="Times New Roman"/>
          <w:sz w:val="28"/>
          <w:szCs w:val="28"/>
        </w:rPr>
        <w:t>199</w:t>
      </w:r>
      <w:r w:rsidR="007D51C7" w:rsidRPr="00DF35B9">
        <w:rPr>
          <w:rFonts w:ascii="Times New Roman" w:hAnsi="Times New Roman"/>
          <w:sz w:val="28"/>
          <w:szCs w:val="28"/>
        </w:rPr>
        <w:t xml:space="preserve"> «О целевых</w:t>
      </w:r>
      <w:r w:rsidR="00796347" w:rsidRPr="00DF35B9">
        <w:rPr>
          <w:rFonts w:ascii="Times New Roman" w:hAnsi="Times New Roman"/>
          <w:sz w:val="28"/>
          <w:szCs w:val="28"/>
        </w:rPr>
        <w:t xml:space="preserve"> программах</w:t>
      </w:r>
      <w:r w:rsidR="007D51C7" w:rsidRPr="00DF35B9">
        <w:rPr>
          <w:rFonts w:ascii="Times New Roman" w:hAnsi="Times New Roman"/>
          <w:sz w:val="28"/>
          <w:szCs w:val="28"/>
        </w:rPr>
        <w:t xml:space="preserve"> Ханты-Мансийского района» и в </w:t>
      </w:r>
      <w:r w:rsidR="00C302A1" w:rsidRPr="00DF35B9">
        <w:rPr>
          <w:rFonts w:ascii="Times New Roman" w:hAnsi="Times New Roman"/>
          <w:sz w:val="28"/>
          <w:szCs w:val="28"/>
        </w:rPr>
        <w:t xml:space="preserve">целях </w:t>
      </w:r>
      <w:r w:rsidRPr="00DF35B9">
        <w:rPr>
          <w:rFonts w:ascii="Times New Roman" w:hAnsi="Times New Roman"/>
          <w:sz w:val="28"/>
          <w:szCs w:val="28"/>
        </w:rPr>
        <w:t>развития жилищно-</w:t>
      </w:r>
      <w:r w:rsidR="008F2321" w:rsidRPr="00DF35B9">
        <w:rPr>
          <w:rFonts w:ascii="Times New Roman" w:hAnsi="Times New Roman"/>
          <w:sz w:val="28"/>
          <w:szCs w:val="28"/>
        </w:rPr>
        <w:t>комм</w:t>
      </w:r>
      <w:r w:rsidR="00EE25AD" w:rsidRPr="00DF35B9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DF35B9">
        <w:rPr>
          <w:rFonts w:ascii="Times New Roman" w:hAnsi="Times New Roman"/>
          <w:sz w:val="28"/>
          <w:szCs w:val="28"/>
        </w:rPr>
        <w:t>ского района:</w:t>
      </w:r>
    </w:p>
    <w:p w:rsidR="00C302A1" w:rsidRPr="00DF35B9" w:rsidRDefault="00C302A1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DF35B9" w:rsidRDefault="001039CC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</w:r>
      <w:r w:rsidR="008F2321" w:rsidRPr="00DF35B9">
        <w:rPr>
          <w:rFonts w:ascii="Times New Roman" w:hAnsi="Times New Roman"/>
          <w:sz w:val="28"/>
          <w:szCs w:val="28"/>
        </w:rPr>
        <w:t xml:space="preserve">1. </w:t>
      </w:r>
      <w:r w:rsidR="00C114AC" w:rsidRPr="00DF35B9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30 сентября 2013 года №</w:t>
      </w:r>
      <w:r w:rsidR="00532E1A" w:rsidRPr="00DF35B9">
        <w:rPr>
          <w:rFonts w:ascii="Times New Roman" w:hAnsi="Times New Roman"/>
          <w:sz w:val="28"/>
          <w:szCs w:val="28"/>
        </w:rPr>
        <w:t xml:space="preserve"> </w:t>
      </w:r>
      <w:r w:rsidR="00C114AC" w:rsidRPr="00DF35B9">
        <w:rPr>
          <w:rFonts w:ascii="Times New Roman" w:hAnsi="Times New Roman"/>
          <w:sz w:val="28"/>
          <w:szCs w:val="28"/>
        </w:rPr>
        <w:t>248 «О</w:t>
      </w:r>
      <w:r w:rsidR="00532E1A" w:rsidRPr="00DF35B9">
        <w:rPr>
          <w:rFonts w:ascii="Times New Roman" w:hAnsi="Times New Roman"/>
          <w:sz w:val="28"/>
          <w:szCs w:val="28"/>
        </w:rPr>
        <w:t>б утверждении</w:t>
      </w:r>
      <w:r w:rsidR="00C114AC" w:rsidRPr="00DF35B9">
        <w:rPr>
          <w:rFonts w:ascii="Times New Roman" w:hAnsi="Times New Roman"/>
          <w:sz w:val="28"/>
          <w:szCs w:val="28"/>
        </w:rPr>
        <w:t xml:space="preserve"> </w:t>
      </w:r>
      <w:r w:rsidR="003D6993" w:rsidRPr="00DF35B9">
        <w:rPr>
          <w:rFonts w:ascii="Times New Roman" w:hAnsi="Times New Roman"/>
          <w:sz w:val="28"/>
          <w:szCs w:val="28"/>
        </w:rPr>
        <w:t>муниципальн</w:t>
      </w:r>
      <w:r w:rsidR="00C114AC" w:rsidRPr="00DF35B9">
        <w:rPr>
          <w:rFonts w:ascii="Times New Roman" w:hAnsi="Times New Roman"/>
          <w:sz w:val="28"/>
          <w:szCs w:val="28"/>
        </w:rPr>
        <w:t>ой</w:t>
      </w:r>
      <w:r w:rsidR="001544E4" w:rsidRPr="00DF35B9">
        <w:rPr>
          <w:rFonts w:ascii="Times New Roman" w:hAnsi="Times New Roman"/>
          <w:sz w:val="28"/>
          <w:szCs w:val="28"/>
        </w:rPr>
        <w:t xml:space="preserve"> </w:t>
      </w:r>
      <w:r w:rsidR="008F2321" w:rsidRPr="00DF35B9">
        <w:rPr>
          <w:rFonts w:ascii="Times New Roman" w:hAnsi="Times New Roman"/>
          <w:sz w:val="28"/>
          <w:szCs w:val="28"/>
        </w:rPr>
        <w:t>программ</w:t>
      </w:r>
      <w:r w:rsidR="00532E1A" w:rsidRPr="00DF35B9">
        <w:rPr>
          <w:rFonts w:ascii="Times New Roman" w:hAnsi="Times New Roman"/>
          <w:sz w:val="28"/>
          <w:szCs w:val="28"/>
        </w:rPr>
        <w:t>ы</w:t>
      </w:r>
      <w:r w:rsidR="008F2321" w:rsidRPr="00DF35B9">
        <w:rPr>
          <w:rFonts w:ascii="Times New Roman" w:hAnsi="Times New Roman"/>
          <w:sz w:val="28"/>
          <w:szCs w:val="28"/>
        </w:rPr>
        <w:t xml:space="preserve"> «Р</w:t>
      </w:r>
      <w:r w:rsidRPr="00DF35B9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DF35B9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DF35B9">
        <w:rPr>
          <w:rFonts w:ascii="Times New Roman" w:hAnsi="Times New Roman"/>
          <w:sz w:val="28"/>
          <w:szCs w:val="28"/>
        </w:rPr>
        <w:t xml:space="preserve">ого района на 2014 – </w:t>
      </w:r>
      <w:r w:rsidR="00532E1A" w:rsidRPr="00DF35B9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DF35B9">
        <w:rPr>
          <w:rFonts w:ascii="Times New Roman" w:hAnsi="Times New Roman"/>
          <w:sz w:val="28"/>
          <w:szCs w:val="28"/>
        </w:rPr>
        <w:t>2016 годы»</w:t>
      </w:r>
      <w:r w:rsidR="005C7610" w:rsidRPr="00DF35B9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 w:rsidRPr="00DF35B9">
        <w:rPr>
          <w:rFonts w:ascii="Times New Roman" w:hAnsi="Times New Roman"/>
          <w:sz w:val="28"/>
          <w:szCs w:val="28"/>
        </w:rPr>
        <w:t>27 февраля 2014 года</w:t>
      </w:r>
      <w:r w:rsidR="0046711F" w:rsidRPr="00DF35B9">
        <w:rPr>
          <w:rFonts w:ascii="Times New Roman" w:hAnsi="Times New Roman"/>
          <w:sz w:val="28"/>
          <w:szCs w:val="28"/>
        </w:rPr>
        <w:t xml:space="preserve"> № 38</w:t>
      </w:r>
      <w:r w:rsidR="009375A9" w:rsidRPr="00DF35B9">
        <w:rPr>
          <w:rFonts w:ascii="Times New Roman" w:hAnsi="Times New Roman"/>
          <w:sz w:val="28"/>
          <w:szCs w:val="28"/>
        </w:rPr>
        <w:t xml:space="preserve">, </w:t>
      </w:r>
      <w:r w:rsidR="00F1326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375A9" w:rsidRPr="00DF35B9">
        <w:rPr>
          <w:rFonts w:ascii="Times New Roman" w:hAnsi="Times New Roman"/>
          <w:sz w:val="28"/>
          <w:szCs w:val="28"/>
        </w:rPr>
        <w:t>на 02 апреля 2014 года</w:t>
      </w:r>
      <w:r w:rsidR="0046711F" w:rsidRPr="00DF35B9">
        <w:rPr>
          <w:rFonts w:ascii="Times New Roman" w:hAnsi="Times New Roman"/>
          <w:sz w:val="28"/>
          <w:szCs w:val="28"/>
        </w:rPr>
        <w:t xml:space="preserve"> № 63</w:t>
      </w:r>
      <w:r w:rsidR="00F43628" w:rsidRPr="00DF35B9">
        <w:rPr>
          <w:rFonts w:ascii="Times New Roman" w:hAnsi="Times New Roman"/>
          <w:sz w:val="28"/>
          <w:szCs w:val="28"/>
        </w:rPr>
        <w:t>, на 23 мая 2014 года № 129</w:t>
      </w:r>
      <w:r w:rsidR="000227CB" w:rsidRPr="00DF35B9">
        <w:rPr>
          <w:rFonts w:ascii="Times New Roman" w:hAnsi="Times New Roman"/>
          <w:sz w:val="28"/>
          <w:szCs w:val="28"/>
        </w:rPr>
        <w:t>) следующ</w:t>
      </w:r>
      <w:r w:rsidR="002F4CD8" w:rsidRPr="00DF35B9">
        <w:rPr>
          <w:rFonts w:ascii="Times New Roman" w:hAnsi="Times New Roman"/>
          <w:sz w:val="28"/>
          <w:szCs w:val="28"/>
        </w:rPr>
        <w:t>ие</w:t>
      </w:r>
      <w:r w:rsidR="00532E1A" w:rsidRPr="00DF35B9">
        <w:rPr>
          <w:rFonts w:ascii="Times New Roman" w:hAnsi="Times New Roman"/>
          <w:sz w:val="28"/>
          <w:szCs w:val="28"/>
        </w:rPr>
        <w:t xml:space="preserve"> изменени</w:t>
      </w:r>
      <w:r w:rsidR="002F4CD8" w:rsidRPr="00DF35B9">
        <w:rPr>
          <w:rFonts w:ascii="Times New Roman" w:hAnsi="Times New Roman"/>
          <w:sz w:val="28"/>
          <w:szCs w:val="28"/>
        </w:rPr>
        <w:t>я</w:t>
      </w:r>
      <w:r w:rsidR="00F1232D" w:rsidRPr="00DF35B9">
        <w:rPr>
          <w:rFonts w:ascii="Times New Roman" w:hAnsi="Times New Roman"/>
          <w:sz w:val="28"/>
          <w:szCs w:val="28"/>
        </w:rPr>
        <w:t>:</w:t>
      </w:r>
    </w:p>
    <w:p w:rsidR="002F4CD8" w:rsidRPr="00DF35B9" w:rsidRDefault="001039CC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</w:r>
      <w:r w:rsidR="00F13260">
        <w:rPr>
          <w:rFonts w:ascii="Times New Roman" w:hAnsi="Times New Roman"/>
          <w:sz w:val="28"/>
          <w:szCs w:val="28"/>
        </w:rPr>
        <w:t>1.1. В разделе 1</w:t>
      </w:r>
      <w:r w:rsidR="002F4CD8" w:rsidRPr="00DF35B9">
        <w:rPr>
          <w:rFonts w:ascii="Times New Roman" w:hAnsi="Times New Roman"/>
          <w:sz w:val="28"/>
          <w:szCs w:val="28"/>
        </w:rPr>
        <w:t xml:space="preserve"> «Паспорт муниципальной программы» строку  «Объемы и источники финансирования муниципальной программы» изложить в новой редакции:</w:t>
      </w:r>
    </w:p>
    <w:p w:rsidR="002F4CD8" w:rsidRPr="00DF35B9" w:rsidRDefault="002F4CD8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0"/>
      </w:tblGrid>
      <w:tr w:rsidR="002F4CD8" w:rsidRPr="00DF35B9" w:rsidTr="00BE07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Pr="00DF35B9" w:rsidRDefault="002F4CD8" w:rsidP="00F132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2014 –  2016 годы – </w:t>
            </w:r>
            <w:r w:rsidR="00E64953" w:rsidRPr="00DF35B9">
              <w:rPr>
                <w:rFonts w:ascii="Times New Roman" w:hAnsi="Times New Roman"/>
                <w:sz w:val="28"/>
                <w:szCs w:val="28"/>
              </w:rPr>
              <w:t>398 713,5</w:t>
            </w:r>
            <w:r w:rsidRPr="00DF35B9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E64953" w:rsidRPr="00DF35B9">
              <w:rPr>
                <w:rFonts w:ascii="Times New Roman" w:hAnsi="Times New Roman"/>
                <w:sz w:val="28"/>
                <w:szCs w:val="28"/>
              </w:rPr>
              <w:t>194 323,6</w:t>
            </w:r>
            <w:r w:rsidRPr="00DF35B9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2F4CD8" w:rsidRPr="00DF35B9" w:rsidRDefault="00476FFD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171 652,1</w:t>
            </w:r>
            <w:r w:rsidR="002F4CD8" w:rsidRPr="00DF35B9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2F4CD8" w:rsidRPr="00DF35B9" w:rsidRDefault="00E64953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22 671,5</w:t>
            </w:r>
            <w:r w:rsidR="002F4CD8" w:rsidRPr="00DF35B9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</w:t>
            </w:r>
            <w:r w:rsidR="002F4CD8" w:rsidRPr="00DF35B9">
              <w:rPr>
                <w:rFonts w:ascii="Times New Roman" w:hAnsi="Times New Roman"/>
                <w:sz w:val="28"/>
                <w:szCs w:val="28"/>
              </w:rPr>
              <w:lastRenderedPageBreak/>
              <w:t>автономного округа;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 xml:space="preserve">2015 год – 104 816,3 тыс. рублей, из них: 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71 146,8 тыс. рублей – за счет средств бюджета района,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33 669,5 тыс. рублей – за счет средств бюджета автономного округа;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2016 год – 99 573,6 тыс. рублей, из них: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73 111,0 тыс. рублей – за счет средств бюджета района,</w:t>
            </w:r>
          </w:p>
          <w:p w:rsidR="002F4CD8" w:rsidRPr="00DF35B9" w:rsidRDefault="002F4CD8" w:rsidP="00DF35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B9">
              <w:rPr>
                <w:rFonts w:ascii="Times New Roman" w:hAnsi="Times New Roman"/>
                <w:sz w:val="28"/>
                <w:szCs w:val="28"/>
              </w:rPr>
              <w:t>26 462,6 тыс. рублей – за счет средств бюджета автономного округа</w:t>
            </w:r>
          </w:p>
        </w:tc>
      </w:tr>
    </w:tbl>
    <w:p w:rsidR="002F4CD8" w:rsidRPr="00DF35B9" w:rsidRDefault="002F4CD8" w:rsidP="00F13260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lastRenderedPageBreak/>
        <w:t>».</w:t>
      </w:r>
    </w:p>
    <w:p w:rsidR="002F4CD8" w:rsidRPr="00DF35B9" w:rsidRDefault="002F4CD8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  <w:t>1.2. Приложение 2 к Программе «Основные программные мероприятия» изложить в новой редакции согласно приложению                      к настоящему постановлению.</w:t>
      </w:r>
    </w:p>
    <w:p w:rsidR="002F4CD8" w:rsidRPr="00DF35B9" w:rsidRDefault="002F4CD8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2F4CD8" w:rsidRPr="00DF35B9" w:rsidRDefault="002F4CD8" w:rsidP="00DF35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35B9">
        <w:rPr>
          <w:rFonts w:ascii="Times New Roman" w:hAnsi="Times New Roman"/>
          <w:sz w:val="28"/>
          <w:szCs w:val="28"/>
        </w:rPr>
        <w:tab/>
        <w:t>3. Контроль за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2F4CD8" w:rsidRPr="00DF35B9" w:rsidRDefault="002F4CD8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DF35B9" w:rsidRDefault="00C302A1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39CC" w:rsidRPr="00DF35B9" w:rsidRDefault="001039CC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DF35B9" w:rsidRDefault="00C302A1" w:rsidP="00DF35B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DF35B9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DD6B53" w:rsidRDefault="00C302A1" w:rsidP="00DF35B9">
      <w:pPr>
        <w:pStyle w:val="a8"/>
        <w:jc w:val="both"/>
        <w:rPr>
          <w:bCs/>
        </w:rPr>
      </w:pPr>
      <w:r w:rsidRPr="00DF35B9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 w:rsidR="00532E1A" w:rsidRPr="00DF35B9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proofErr w:type="spellStart"/>
      <w:r w:rsidR="00532E1A" w:rsidRPr="00DF35B9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  <w:r w:rsidR="00DD6B53">
        <w:rPr>
          <w:bCs/>
        </w:rPr>
        <w:br w:type="page"/>
      </w:r>
    </w:p>
    <w:p w:rsidR="00DD6B53" w:rsidRDefault="00DD6B53" w:rsidP="00DD6B5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6B53" w:rsidSect="00BA3844">
          <w:headerReference w:type="default" r:id="rId10"/>
          <w:pgSz w:w="11906" w:h="16838"/>
          <w:pgMar w:top="1304" w:right="1247" w:bottom="1021" w:left="1588" w:header="113" w:footer="284" w:gutter="0"/>
          <w:cols w:space="708"/>
          <w:docGrid w:linePitch="360"/>
        </w:sectPr>
      </w:pPr>
    </w:p>
    <w:p w:rsidR="00995A11" w:rsidRDefault="00995A11" w:rsidP="00AF79B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43A28" w:rsidRDefault="00D36E0D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13260">
        <w:rPr>
          <w:rFonts w:ascii="Times New Roman" w:hAnsi="Times New Roman"/>
          <w:bCs/>
          <w:sz w:val="28"/>
          <w:szCs w:val="28"/>
        </w:rPr>
        <w:t>16.06.2014  № 148</w:t>
      </w:r>
    </w:p>
    <w:p w:rsidR="00210C1B" w:rsidRDefault="00210C1B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9375A9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5"/>
        <w:gridCol w:w="3439"/>
        <w:gridCol w:w="1899"/>
        <w:gridCol w:w="1979"/>
        <w:gridCol w:w="1080"/>
        <w:gridCol w:w="1080"/>
        <w:gridCol w:w="1080"/>
        <w:gridCol w:w="1080"/>
        <w:gridCol w:w="1799"/>
      </w:tblGrid>
      <w:tr w:rsidR="008E1C8A" w:rsidRPr="008E1C8A" w:rsidTr="008E43A0">
        <w:trPr>
          <w:trHeight w:val="300"/>
        </w:trPr>
        <w:tc>
          <w:tcPr>
            <w:tcW w:w="1094" w:type="dxa"/>
            <w:vMerge w:val="restart"/>
            <w:shd w:val="clear" w:color="auto" w:fill="auto"/>
            <w:hideMark/>
          </w:tcPr>
          <w:p w:rsidR="00396342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</w:t>
            </w:r>
            <w:r w:rsidR="008A0E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0" w:type="dxa"/>
            <w:gridSpan w:val="4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F2696C"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</w:tr>
      <w:tr w:rsidR="008E1C8A" w:rsidRPr="008E1C8A" w:rsidTr="008E43A0">
        <w:trPr>
          <w:trHeight w:val="125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8E1C8A" w:rsidRPr="008E1C8A" w:rsidRDefault="00F2696C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E1C8A"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3240" w:type="dxa"/>
            <w:gridSpan w:val="3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206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="001D2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1D2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="001D2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300"/>
        </w:trPr>
        <w:tc>
          <w:tcPr>
            <w:tcW w:w="1094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2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9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9" w:type="dxa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E1C8A" w:rsidRPr="008E1C8A" w:rsidTr="00F13260">
        <w:trPr>
          <w:trHeight w:val="615"/>
        </w:trPr>
        <w:tc>
          <w:tcPr>
            <w:tcW w:w="14595" w:type="dxa"/>
            <w:gridSpan w:val="10"/>
            <w:shd w:val="clear" w:color="auto" w:fill="auto"/>
            <w:hideMark/>
          </w:tcPr>
          <w:p w:rsidR="008E1C8A" w:rsidRPr="008E1C8A" w:rsidRDefault="008E1C8A" w:rsidP="008A0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Цель: повышение качества условий проживания и коммунального обслуживания населения в Ханты-Мансийском районе, обеспечение доступности для населения района стоимости коммунальных услуг.</w:t>
            </w:r>
          </w:p>
        </w:tc>
      </w:tr>
      <w:tr w:rsidR="008E1C8A" w:rsidRPr="008E1C8A" w:rsidTr="00F13260">
        <w:trPr>
          <w:trHeight w:val="375"/>
        </w:trPr>
        <w:tc>
          <w:tcPr>
            <w:tcW w:w="14595" w:type="dxa"/>
            <w:gridSpan w:val="10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  <w:r w:rsidR="008A0E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 для обеспечения коммунальными услугами</w:t>
            </w:r>
          </w:p>
        </w:tc>
      </w:tr>
      <w:tr w:rsidR="008E1C8A" w:rsidRPr="008E1C8A" w:rsidTr="00F13260">
        <w:trPr>
          <w:trHeight w:val="405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8E1C8A" w:rsidRPr="008E1C8A" w:rsidTr="008E43A0">
        <w:trPr>
          <w:trHeight w:val="235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F2696C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1C8A"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8E1C8A" w:rsidRPr="008E1C8A" w:rsidTr="008E43A0">
        <w:trPr>
          <w:trHeight w:val="495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 w:rsidR="00F269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101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541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12 300,0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300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Пр</w:t>
            </w:r>
            <w:r w:rsidR="00F2696C">
              <w:rPr>
                <w:rFonts w:ascii="Times New Roman" w:hAnsi="Times New Roman"/>
                <w:sz w:val="24"/>
                <w:szCs w:val="24"/>
              </w:rPr>
              <w:t>иобретение манипулятора для МП «ЖЭК-3»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F2696C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1C8A"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8E1C8A" w:rsidRPr="008E1C8A" w:rsidTr="008E43A0">
        <w:trPr>
          <w:trHeight w:val="392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 w:rsidR="00F269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8E1C8A" w:rsidRPr="008E1C8A" w:rsidRDefault="008E1C8A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8A" w:rsidRPr="008E1C8A" w:rsidTr="008E43A0">
        <w:trPr>
          <w:trHeight w:val="300"/>
        </w:trPr>
        <w:tc>
          <w:tcPr>
            <w:tcW w:w="1094" w:type="dxa"/>
            <w:vMerge/>
            <w:hideMark/>
          </w:tcPr>
          <w:p w:rsidR="008E1C8A" w:rsidRPr="008E1C8A" w:rsidRDefault="008E1C8A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1C8A" w:rsidRPr="008E1C8A" w:rsidRDefault="008E1C8A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8E1C8A" w:rsidRPr="008E1C8A" w:rsidRDefault="008E1C8A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8E1C8A" w:rsidRPr="008E1C8A" w:rsidRDefault="008E1C8A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34"/>
        </w:trPr>
        <w:tc>
          <w:tcPr>
            <w:tcW w:w="1094" w:type="dxa"/>
            <w:shd w:val="clear" w:color="auto" w:fill="auto"/>
            <w:noWrap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shd w:val="clear" w:color="auto" w:fill="auto"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1D243F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бюджета района</w:t>
            </w: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34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508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10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69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59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Приобретение мусоровоза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(п. Горноправдинск)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522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15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74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Приобретение трактора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529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41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00"/>
        </w:trPr>
        <w:tc>
          <w:tcPr>
            <w:tcW w:w="1094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32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1.1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91"/>
        </w:trPr>
        <w:tc>
          <w:tcPr>
            <w:tcW w:w="6497" w:type="dxa"/>
            <w:gridSpan w:val="4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6497" w:type="dxa"/>
            <w:gridSpan w:val="4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23"/>
        </w:trPr>
        <w:tc>
          <w:tcPr>
            <w:tcW w:w="6497" w:type="dxa"/>
            <w:gridSpan w:val="4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1D243F">
        <w:trPr>
          <w:trHeight w:val="330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1D243F" w:rsidRPr="008E1C8A" w:rsidRDefault="001D243F" w:rsidP="001D243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1.2. Повышение качества питьевой воды</w:t>
            </w:r>
          </w:p>
        </w:tc>
      </w:tr>
      <w:tr w:rsidR="001D243F" w:rsidRPr="008E1C8A" w:rsidTr="008E43A0">
        <w:trPr>
          <w:trHeight w:val="269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557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1D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00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92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Елизарово, с. Троица,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д. Белогорье,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Кирпичный, п. Сибирский,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Цингалы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424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24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7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03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1.2.1.2.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д. Шапша, д. Ярки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335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6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43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Организация зо</w:t>
            </w:r>
            <w:r w:rsidR="00396342">
              <w:rPr>
                <w:rFonts w:ascii="Times New Roman" w:hAnsi="Times New Roman"/>
                <w:sz w:val="24"/>
                <w:szCs w:val="24"/>
              </w:rPr>
              <w:t>ны санитарной охраны водозабора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на основании разработанного проекта п. Кирпичный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55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7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7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Организация зо</w:t>
            </w:r>
            <w:r w:rsidR="00396342">
              <w:rPr>
                <w:rFonts w:ascii="Times New Roman" w:hAnsi="Times New Roman"/>
                <w:sz w:val="24"/>
                <w:szCs w:val="24"/>
              </w:rPr>
              <w:t>ны санитарной охраны водозабора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на ос</w:t>
            </w:r>
            <w:r>
              <w:rPr>
                <w:rFonts w:ascii="Times New Roman" w:hAnsi="Times New Roman"/>
                <w:sz w:val="24"/>
                <w:szCs w:val="24"/>
              </w:rPr>
              <w:t>новании разработанного проекта д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. Белогорье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33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53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Организация зо</w:t>
            </w:r>
            <w:r w:rsidR="00396342">
              <w:rPr>
                <w:rFonts w:ascii="Times New Roman" w:hAnsi="Times New Roman"/>
                <w:sz w:val="24"/>
                <w:szCs w:val="24"/>
              </w:rPr>
              <w:t>ны санитарной охраны водозабора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на основании разработанного проекта с. Троица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1D243F" w:rsidRPr="008E1C8A" w:rsidTr="008E43A0">
        <w:trPr>
          <w:trHeight w:val="34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04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63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Устройство ЗСО (устройство ограждения, твердое покрытие дорожек, вынос ЛЭП)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с. Елизарово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 ЖКХ</w:t>
            </w:r>
          </w:p>
        </w:tc>
      </w:tr>
      <w:tr w:rsidR="001D243F" w:rsidRPr="008E1C8A" w:rsidTr="008E43A0">
        <w:trPr>
          <w:trHeight w:val="366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96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1 960,0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97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«Водозабор с водоочистными сооружениями и сетями 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 п. Горноправ</w:t>
            </w:r>
            <w:r>
              <w:rPr>
                <w:rFonts w:ascii="Times New Roman" w:hAnsi="Times New Roman"/>
                <w:sz w:val="24"/>
                <w:szCs w:val="24"/>
              </w:rPr>
              <w:t>динск Ханты-Мансийского района»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41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75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2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25 883,3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0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1.2.6.1.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Водозабор с водоочистными сооружениями и сетями 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Хант</w:t>
            </w:r>
            <w:r>
              <w:rPr>
                <w:rFonts w:ascii="Times New Roman" w:hAnsi="Times New Roman"/>
                <w:sz w:val="24"/>
                <w:szCs w:val="24"/>
              </w:rPr>
              <w:t>ы-Мансийского района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20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6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2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10 329,1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1.2.6.2.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Горноправ</w:t>
            </w:r>
            <w:r w:rsidR="007148D4">
              <w:rPr>
                <w:rFonts w:ascii="Times New Roman" w:hAnsi="Times New Roman"/>
                <w:sz w:val="24"/>
                <w:szCs w:val="24"/>
              </w:rPr>
              <w:t>динск</w:t>
            </w:r>
            <w:proofErr w:type="spellEnd"/>
            <w:r w:rsidR="00714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D4">
              <w:rPr>
                <w:rFonts w:ascii="Times New Roman" w:hAnsi="Times New Roman"/>
                <w:sz w:val="24"/>
                <w:szCs w:val="24"/>
              </w:rPr>
              <w:br/>
              <w:t>Ханты-Мансийского района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15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9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53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Строите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льство водозабора ВОС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(ПИР, СМР)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225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9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210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44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нового водозабора (ПИР, СМР)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49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1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76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59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(с. Елизарово,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15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7148D4">
        <w:trPr>
          <w:trHeight w:val="40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7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13 676,4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7148D4">
        <w:trPr>
          <w:trHeight w:val="269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1.2.9.1.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 с. Елизарово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52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49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7148D4">
        <w:trPr>
          <w:trHeight w:val="574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5 108,4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81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1.2.9.2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E179E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Капитальный ремонт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41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7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50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1.2.10.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п. Сибирский,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9634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396342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="003963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(ПИР, СМР)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30 274,8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21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30 274,8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67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  <w:hideMark/>
          </w:tcPr>
          <w:p w:rsidR="001D243F" w:rsidRPr="008E1C8A" w:rsidRDefault="001D243F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27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30 274,8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7 274,8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92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реализацию подпрограммы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83"/>
        </w:trPr>
        <w:tc>
          <w:tcPr>
            <w:tcW w:w="1094" w:type="dxa"/>
            <w:vMerge/>
            <w:tcBorders>
              <w:bottom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7148D4">
        <w:trPr>
          <w:trHeight w:val="253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1.2.12.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 ЖКХ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96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1.2.13.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55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21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1.2.14.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д. Белогорье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6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27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1.2.15.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346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9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533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64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1.2.16.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Тюли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385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199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444"/>
        </w:trPr>
        <w:tc>
          <w:tcPr>
            <w:tcW w:w="1094" w:type="dxa"/>
            <w:vMerge/>
            <w:vAlign w:val="center"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344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1.2.17.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Цингалы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1D243F" w:rsidRPr="008E1C8A" w:rsidTr="008E43A0">
        <w:trPr>
          <w:trHeight w:val="85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F" w:rsidRPr="008E1C8A" w:rsidTr="008E43A0">
        <w:trPr>
          <w:trHeight w:val="240"/>
        </w:trPr>
        <w:tc>
          <w:tcPr>
            <w:tcW w:w="1094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1D243F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1D243F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1D243F" w:rsidRPr="008E1C8A" w:rsidRDefault="001D243F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094" w:type="dxa"/>
            <w:vMerge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2 219,4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64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бюджета района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1.2.18.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Капитальный ремонт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п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. Сибирский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10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49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1.2.19.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Селиярово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93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15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74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2 985,0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1.2.20.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161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41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00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1.2.21.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Зенково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33"/>
        </w:trPr>
        <w:tc>
          <w:tcPr>
            <w:tcW w:w="1094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094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65"/>
        </w:trPr>
        <w:tc>
          <w:tcPr>
            <w:tcW w:w="1094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1.2.22.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345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31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91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370"/>
        </w:trPr>
        <w:tc>
          <w:tcPr>
            <w:tcW w:w="1094" w:type="dxa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1.2.23.</w:t>
            </w:r>
          </w:p>
        </w:tc>
        <w:tc>
          <w:tcPr>
            <w:tcW w:w="3504" w:type="dxa"/>
            <w:gridSpan w:val="2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Строительство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дозабора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(скважины) 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00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02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00"/>
        </w:trPr>
        <w:tc>
          <w:tcPr>
            <w:tcW w:w="1094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1.2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AE6525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6525">
              <w:rPr>
                <w:rFonts w:ascii="Times New Roman" w:hAnsi="Times New Roman"/>
              </w:rPr>
              <w:t>120 644,</w:t>
            </w:r>
            <w:r>
              <w:rPr>
                <w:rFonts w:ascii="Times New Roman" w:hAnsi="Times New Roman"/>
              </w:rPr>
              <w:t xml:space="preserve"> </w:t>
            </w:r>
            <w:r w:rsidRPr="00AE6525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79 585,9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19 058,2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22 000,0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0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AE6525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6525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1 138,2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6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AE6525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525">
              <w:rPr>
                <w:rFonts w:ascii="Times New Roman" w:hAnsi="Times New Roman"/>
              </w:rPr>
              <w:t>119 505,</w:t>
            </w:r>
            <w:r w:rsidR="00396342">
              <w:rPr>
                <w:rFonts w:ascii="Times New Roman" w:hAnsi="Times New Roman"/>
              </w:rPr>
              <w:t xml:space="preserve"> </w:t>
            </w:r>
            <w:r w:rsidRPr="00AE6525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79 585,9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17 920,0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22 000,0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AE6525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AE6525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525">
              <w:rPr>
                <w:rFonts w:ascii="Times New Roman" w:hAnsi="Times New Roman"/>
              </w:rPr>
              <w:t>119 505,</w:t>
            </w:r>
            <w:r w:rsidR="00396342">
              <w:rPr>
                <w:rFonts w:ascii="Times New Roman" w:hAnsi="Times New Roman"/>
              </w:rPr>
              <w:t xml:space="preserve"> </w:t>
            </w:r>
            <w:r w:rsidRPr="00AE6525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79 585,9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17 920,0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22 000,0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B0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A07058">
        <w:trPr>
          <w:trHeight w:val="186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C662E6" w:rsidRPr="008E1C8A" w:rsidTr="008E43A0">
        <w:trPr>
          <w:trHeight w:val="265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Строительство объектов: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55 596,7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15 381,7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26 246,0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9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11 563,0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2 398,0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9 165,0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44 033,7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12 983,7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17 081,0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5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43 015,7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12 983,7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16 063,0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365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(I этап)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38 424,0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23 425,0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84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7 325,0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7 325,0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4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31 099,0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16 100,0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0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4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30 285,0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15 286,0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64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1.3.1.2.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Инженерные сети для микрорайона индивидуальной застройки д. Шапша Ханты-Мансийского района. </w:t>
            </w:r>
            <w:r w:rsidR="007148D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342">
              <w:rPr>
                <w:rFonts w:ascii="Times New Roman" w:hAnsi="Times New Roman"/>
                <w:sz w:val="24"/>
                <w:szCs w:val="24"/>
              </w:rPr>
              <w:t>2 очереди. 1 очередь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4 128,0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1 307,0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2 821,0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702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1 840,0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1 840,0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02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2 288,0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1 307,0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981,0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35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1 307,0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6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1.3.1.3.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Сети водоснабжения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sz w:val="24"/>
                <w:szCs w:val="24"/>
              </w:rPr>
              <w:t>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(I, II этап</w:t>
            </w:r>
            <w:r w:rsidR="00396342">
              <w:rPr>
                <w:rFonts w:ascii="Times New Roman" w:hAnsi="Times New Roman"/>
                <w:sz w:val="24"/>
                <w:szCs w:val="24"/>
              </w:rPr>
              <w:t>ы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19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21"/>
        </w:trPr>
        <w:tc>
          <w:tcPr>
            <w:tcW w:w="11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10 585,8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1.3.1.4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Инженерные сети микрорайона Кедровый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(1,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2 очереди)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Горноправдинск Ханты-Мансийского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района. Наружное газоснабжение</w:t>
            </w:r>
          </w:p>
          <w:p w:rsidR="00C662E6" w:rsidRPr="008E1C8A" w:rsidRDefault="007148D4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очередь. II этап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2 724,9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2 724,9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2 398,0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2 398,0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61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9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F3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1.3.1.5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14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Инженерные сети микрорайона индивидуальной застройки 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(4-я очередь)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РВЧ на 200 м3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A07058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62E6"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 ремонта»</w:t>
            </w:r>
          </w:p>
        </w:tc>
      </w:tr>
      <w:tr w:rsidR="00C662E6" w:rsidRPr="008E1C8A" w:rsidTr="008E43A0">
        <w:trPr>
          <w:trHeight w:val="16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44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Итого по задаче 1.3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56 300,7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16 085,7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26 246,0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8E43A0">
        <w:trPr>
          <w:trHeight w:val="76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11 563,0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2 398,0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9 165,0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6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44 737,7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13 687,7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17 081,0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6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42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43 453,7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13 421,7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16 063,0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13 969,0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8"/>
        </w:trPr>
        <w:tc>
          <w:tcPr>
            <w:tcW w:w="6497" w:type="dxa"/>
            <w:gridSpan w:val="4"/>
            <w:vMerge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1 284,0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266,0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1 018,0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991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F06A40">
        <w:trPr>
          <w:trHeight w:val="117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Повышение качества предоставления услуг ЖКХ</w:t>
            </w:r>
          </w:p>
        </w:tc>
      </w:tr>
      <w:tr w:rsidR="00C662E6" w:rsidRPr="008E1C8A" w:rsidTr="008E43A0">
        <w:trPr>
          <w:trHeight w:val="146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Подготовка к работе в осенне-зимний период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17 540,7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5 519,8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5 887,3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6 133,6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 xml:space="preserve">и ЖКХ; </w:t>
            </w:r>
          </w:p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3 162,5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1 019,8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1 108,3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1 034,4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4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14 378,2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4 779,0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5 099,2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6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14 211,6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4 446,3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4 720,6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5 044,7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166,6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Аварийно-технический запас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18 366,1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7 434,0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7 932,1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18 366,1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7 434,0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7 932,1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15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18 366,1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7 434,0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7 932,1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4" w:rsidRPr="008E1C8A" w:rsidTr="008E43A0">
        <w:trPr>
          <w:trHeight w:val="164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7148D4" w:rsidRPr="008E1C8A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реализацию подпрограммы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7148D4" w:rsidRPr="008E1C8A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7148D4" w:rsidRPr="008E1C8A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7148D4" w:rsidRPr="008E1C8A" w:rsidTr="007148D4">
        <w:trPr>
          <w:trHeight w:val="828"/>
        </w:trPr>
        <w:tc>
          <w:tcPr>
            <w:tcW w:w="11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7148D4" w:rsidRDefault="007148D4" w:rsidP="00A7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148D4" w:rsidRDefault="007148D4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AD37A7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48D4" w:rsidRPr="008E1C8A" w:rsidRDefault="007148D4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1.4.4</w:t>
            </w:r>
            <w:r w:rsidR="00714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Газовая котельная (Школьная)  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7148D4">
        <w:trPr>
          <w:trHeight w:val="68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439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0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65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59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затрат по запуску «Котельная «ВИАЛ»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12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1.4.7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Проектирование наружных сетей электроснабжения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 xml:space="preserve">и ЖКХ; </w:t>
            </w:r>
          </w:p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8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24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77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396342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Ремонт сетей тепло</w:t>
            </w:r>
            <w:r w:rsidR="0039634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 водоснабжения в населенных пунктах Ханты-Мансийского района (д. Шапша,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, п. Луговской)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7148D4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 xml:space="preserve">и ЖКХ; </w:t>
            </w:r>
          </w:p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2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5 026,8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177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-модульной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35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71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1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2 081,8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17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Газификация муниципальных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Луговской, д. Белогорье,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с. Троица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C662E6" w:rsidRPr="008E1C8A" w:rsidTr="008E43A0">
        <w:trPr>
          <w:trHeight w:val="8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8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22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1 145,8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164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Газификация муниципальных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п. Луговской, д. Белогорье,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с. Троица (проектные работы)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Луговской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Луговской</w:t>
            </w:r>
            <w:proofErr w:type="spellEnd"/>
          </w:p>
        </w:tc>
      </w:tr>
      <w:tr w:rsidR="00C662E6" w:rsidRPr="008E1C8A" w:rsidTr="008E43A0">
        <w:trPr>
          <w:trHeight w:val="153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24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1.4.12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наружных сетей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пер. Школьный к домам № 2а, № 4а; п</w:t>
            </w:r>
            <w:r>
              <w:rPr>
                <w:rFonts w:ascii="Times New Roman" w:hAnsi="Times New Roman"/>
                <w:sz w:val="24"/>
                <w:szCs w:val="24"/>
              </w:rPr>
              <w:t>ер. Школьный к домам № 4а, № 6а;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ул. Киевская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 домам № 19а, № 21а;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ул. Таежная от дома №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до дома № 20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п. Горноправдинск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Горноправ</w:t>
            </w:r>
            <w:r w:rsidR="00A07058"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динск</w:t>
            </w:r>
            <w:proofErr w:type="spellEnd"/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Горноправ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динск</w:t>
            </w:r>
            <w:proofErr w:type="spellEnd"/>
          </w:p>
        </w:tc>
      </w:tr>
      <w:tr w:rsidR="00C662E6" w:rsidRPr="008E1C8A" w:rsidTr="007148D4">
        <w:trPr>
          <w:trHeight w:val="442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75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195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1.4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52 983,0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25 596,0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13 321,3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14 065,7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15"/>
        </w:trPr>
        <w:tc>
          <w:tcPr>
            <w:tcW w:w="6497" w:type="dxa"/>
            <w:gridSpan w:val="4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3 162,5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1 019,8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1 108,3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1 034,4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515"/>
        </w:trPr>
        <w:tc>
          <w:tcPr>
            <w:tcW w:w="6497" w:type="dxa"/>
            <w:gridSpan w:val="4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49 820,5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24 576,2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12 213,0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13 031,3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135"/>
        </w:trPr>
        <w:tc>
          <w:tcPr>
            <w:tcW w:w="6497" w:type="dxa"/>
            <w:gridSpan w:val="4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394"/>
        </w:trPr>
        <w:tc>
          <w:tcPr>
            <w:tcW w:w="6497" w:type="dxa"/>
            <w:gridSpan w:val="4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49 653,9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24 522,5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12 154,6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12 976,8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863"/>
        </w:trPr>
        <w:tc>
          <w:tcPr>
            <w:tcW w:w="6497" w:type="dxa"/>
            <w:gridSpan w:val="4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A07058">
        <w:trPr>
          <w:trHeight w:val="300"/>
        </w:trPr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C662E6" w:rsidRPr="008E1C8A" w:rsidTr="007148D4">
        <w:trPr>
          <w:trHeight w:val="181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Капитальный ремонт объектов  коммунального хозяйства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 ЖКХ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18 851,4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6 265,8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ЖКХ; </w:t>
            </w:r>
          </w:p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91"/>
        </w:trPr>
        <w:tc>
          <w:tcPr>
            <w:tcW w:w="1159" w:type="dxa"/>
            <w:gridSpan w:val="2"/>
            <w:vMerge/>
            <w:tcBorders>
              <w:top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18 851,4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6 265,8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18 851,4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5 900,0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6 265,8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18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водоснабжения д.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A07058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62E6"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 xml:space="preserve">и ЖКХ; </w:t>
            </w:r>
          </w:p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Реконструкция локальных очистных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с 1300 м3/ сутки                           до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2000 м3/сутки, 2-ой этап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148D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7148D4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53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02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6 528,1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Строительство улично-дорожной сети д. Ярки,  СМР (2 этап. Инженерные сети)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6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2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софинансирование строительства объекта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595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внутрипоселкового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газопровода в с. Реполово (корректировка ПСД)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строительства,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7148D4">
        <w:trPr>
          <w:trHeight w:val="47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41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Межевание земельного участка под строительство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внутрипоселкового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газопровода в с. Реполово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5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сетей водоснабжения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(ПИР)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00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25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3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72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5B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1.5.9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Default="00C662E6" w:rsidP="005B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Реконструкц</w:t>
            </w:r>
            <w:r>
              <w:rPr>
                <w:rFonts w:ascii="Times New Roman" w:hAnsi="Times New Roman"/>
                <w:sz w:val="24"/>
                <w:szCs w:val="24"/>
              </w:rPr>
              <w:t>ия тепловых сетей от котельной «Таежная»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62E6" w:rsidRPr="008E1C8A" w:rsidRDefault="00C662E6" w:rsidP="005B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3-я очередь п. Горноправдинск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5B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462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81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01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1.5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29 731,0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15 707,6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7 337,8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06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0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29 731,0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15 707,6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7 337,8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0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6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29 731,0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15 707,6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7 337,8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6 685,6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D2AC0">
        <w:trPr>
          <w:trHeight w:val="70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1.6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Повышение качества бытового обслуживания</w:t>
            </w:r>
          </w:p>
        </w:tc>
      </w:tr>
      <w:tr w:rsidR="00C662E6" w:rsidRPr="008E1C8A" w:rsidTr="008E43A0">
        <w:trPr>
          <w:trHeight w:val="153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с. Троица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A07058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</w:p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566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1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0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п. Луговской (ПСД)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vAlign w:val="center"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662E6" w:rsidRPr="008E1C8A" w:rsidRDefault="00C662E6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44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03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0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1.6.3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Строительство бани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п. Кирпичный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22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4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2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4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1.6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8E43A0">
        <w:trPr>
          <w:trHeight w:val="34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4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9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8 137,2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286 696,</w:t>
            </w:r>
            <w:r>
              <w:rPr>
                <w:rFonts w:ascii="Times New Roman" w:hAnsi="Times New Roman"/>
              </w:rPr>
              <w:t xml:space="preserve"> </w:t>
            </w:r>
            <w:r w:rsidRPr="007E2E7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164 012,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65 963,3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56 720,3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8E43A0">
        <w:trPr>
          <w:trHeight w:val="71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15 863,7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3 417,8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11 411,5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1 034,4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6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270 832,</w:t>
            </w:r>
            <w:r w:rsidR="00396342">
              <w:rPr>
                <w:rFonts w:ascii="Times New Roman" w:hAnsi="Times New Roman"/>
              </w:rPr>
              <w:t xml:space="preserve"> </w:t>
            </w:r>
            <w:r w:rsidRPr="007E2E71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160 594,6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54 551,8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55 685,9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21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5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269 381,</w:t>
            </w:r>
            <w:r w:rsidR="00396342">
              <w:rPr>
                <w:rFonts w:ascii="Times New Roman" w:hAnsi="Times New Roman"/>
              </w:rPr>
              <w:t xml:space="preserve"> </w:t>
            </w:r>
            <w:r w:rsidRPr="007E2E71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160 274,9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53 475,4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55 631,4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1 450,6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319,7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1 076,4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F13260">
        <w:trPr>
          <w:trHeight w:val="300"/>
        </w:trPr>
        <w:tc>
          <w:tcPr>
            <w:tcW w:w="14595" w:type="dxa"/>
            <w:gridSpan w:val="10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C662E6" w:rsidRPr="008E1C8A" w:rsidTr="00F13260">
        <w:trPr>
          <w:trHeight w:val="300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Капитальный ремонт многоквартирных домов</w:t>
            </w:r>
          </w:p>
        </w:tc>
      </w:tr>
      <w:tr w:rsidR="00C662E6" w:rsidRPr="008E1C8A" w:rsidTr="008E43A0">
        <w:trPr>
          <w:trHeight w:val="24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575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Субсидии на капитальный ремонт многоквартирных жилых домов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19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4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9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Капитальный ремонт многоквартирного жилого дома № 6 по ул. Ханты-Мансийская в п.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Урманный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ремонта»</w:t>
            </w:r>
          </w:p>
        </w:tc>
      </w:tr>
      <w:tr w:rsidR="00C662E6" w:rsidRPr="008E1C8A" w:rsidTr="008E43A0">
        <w:trPr>
          <w:trHeight w:val="379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9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1 813,6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97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2.1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3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3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83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C50E81">
        <w:trPr>
          <w:trHeight w:val="184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</w:tr>
      <w:tr w:rsidR="008E43A0" w:rsidRPr="008E1C8A" w:rsidTr="008E43A0">
        <w:trPr>
          <w:trHeight w:val="164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E43A0" w:rsidRDefault="008E43A0" w:rsidP="00AB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8E43A0" w:rsidRPr="008E1C8A" w:rsidRDefault="008E43A0" w:rsidP="00AB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1 099,4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293,2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8E43A0" w:rsidRPr="008E1C8A" w:rsidRDefault="008E43A0" w:rsidP="00AB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 ЖКХ</w:t>
            </w:r>
          </w:p>
        </w:tc>
      </w:tr>
      <w:tr w:rsidR="008E43A0" w:rsidRPr="008E1C8A" w:rsidTr="008E43A0">
        <w:trPr>
          <w:trHeight w:val="282"/>
        </w:trPr>
        <w:tc>
          <w:tcPr>
            <w:tcW w:w="1159" w:type="dxa"/>
            <w:gridSpan w:val="2"/>
            <w:vMerge/>
            <w:shd w:val="clear" w:color="auto" w:fill="auto"/>
            <w:noWrap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43A0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</w:t>
            </w:r>
          </w:p>
          <w:p w:rsidR="008E43A0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080" w:type="dxa"/>
            <w:shd w:val="clear" w:color="auto" w:fill="auto"/>
          </w:tcPr>
          <w:p w:rsidR="008E43A0" w:rsidRPr="008E1C8A" w:rsidRDefault="008E43A0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1 099,4</w:t>
            </w:r>
          </w:p>
        </w:tc>
        <w:tc>
          <w:tcPr>
            <w:tcW w:w="1080" w:type="dxa"/>
            <w:shd w:val="clear" w:color="auto" w:fill="auto"/>
          </w:tcPr>
          <w:p w:rsidR="008E43A0" w:rsidRPr="008E1C8A" w:rsidRDefault="008E43A0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293,2</w:t>
            </w:r>
          </w:p>
        </w:tc>
        <w:tc>
          <w:tcPr>
            <w:tcW w:w="1080" w:type="dxa"/>
            <w:shd w:val="clear" w:color="auto" w:fill="auto"/>
          </w:tcPr>
          <w:p w:rsidR="008E43A0" w:rsidRPr="008E1C8A" w:rsidRDefault="008E43A0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</w:tcPr>
          <w:p w:rsidR="008E43A0" w:rsidRPr="008E1C8A" w:rsidRDefault="008E43A0" w:rsidP="0075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/>
            <w:shd w:val="clear" w:color="auto" w:fill="auto"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3A0" w:rsidRPr="008E1C8A" w:rsidTr="008E43A0">
        <w:trPr>
          <w:trHeight w:val="217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задаче 2.2</w:t>
            </w:r>
          </w:p>
        </w:tc>
        <w:tc>
          <w:tcPr>
            <w:tcW w:w="1979" w:type="dxa"/>
            <w:shd w:val="clear" w:color="auto" w:fill="auto"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1 099,4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293,2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3A0" w:rsidRPr="008E1C8A" w:rsidTr="008E43A0">
        <w:trPr>
          <w:trHeight w:val="655"/>
        </w:trPr>
        <w:tc>
          <w:tcPr>
            <w:tcW w:w="6497" w:type="dxa"/>
            <w:gridSpan w:val="4"/>
            <w:vMerge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8E43A0" w:rsidRPr="008E1C8A" w:rsidRDefault="008E43A0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1 099,4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293,2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/>
            <w:hideMark/>
          </w:tcPr>
          <w:p w:rsidR="008E43A0" w:rsidRPr="008E1C8A" w:rsidRDefault="008E43A0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76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4 156,9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3 350,7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794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1 099,4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293,2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81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02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2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3 057,5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F13260">
        <w:trPr>
          <w:trHeight w:val="300"/>
        </w:trPr>
        <w:tc>
          <w:tcPr>
            <w:tcW w:w="14595" w:type="dxa"/>
            <w:gridSpan w:val="10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C662E6" w:rsidRPr="008E1C8A" w:rsidTr="00F13260">
        <w:trPr>
          <w:trHeight w:val="300"/>
        </w:trPr>
        <w:tc>
          <w:tcPr>
            <w:tcW w:w="14595" w:type="dxa"/>
            <w:gridSpan w:val="10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Задача 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 Повышение уровня благосостояния населения</w:t>
            </w:r>
          </w:p>
        </w:tc>
      </w:tr>
      <w:tr w:rsidR="00C662E6" w:rsidRPr="008E1C8A" w:rsidTr="008E43A0">
        <w:trPr>
          <w:trHeight w:val="85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 тарифах, возникающей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 связи с транспортировкой газа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18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77"/>
        </w:trPr>
        <w:tc>
          <w:tcPr>
            <w:tcW w:w="1159" w:type="dxa"/>
            <w:gridSpan w:val="2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 w:val="restart"/>
            <w:shd w:val="clear" w:color="auto" w:fill="auto"/>
            <w:noWrap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 тарифах, возникающей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 связи с реализацией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населению сжиженного газа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по социально-ориентированным тарифам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65 840,5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18 960,5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21 804,6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25 075,4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br/>
              <w:t>и ЖКХ</w:t>
            </w:r>
          </w:p>
        </w:tc>
      </w:tr>
      <w:tr w:rsidR="00C662E6" w:rsidRPr="008E1C8A" w:rsidTr="008E43A0">
        <w:trPr>
          <w:trHeight w:val="68"/>
        </w:trPr>
        <w:tc>
          <w:tcPr>
            <w:tcW w:w="1159" w:type="dxa"/>
            <w:gridSpan w:val="2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65 840,5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18 960,5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21 804,6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25 075,4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7E2E71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107 860,</w:t>
            </w:r>
            <w:r>
              <w:rPr>
                <w:rFonts w:ascii="Times New Roman" w:hAnsi="Times New Roman"/>
              </w:rPr>
              <w:t xml:space="preserve"> </w:t>
            </w:r>
            <w:r w:rsidRPr="007E2E71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26 960,5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38 399,6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42 500,5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48D4" w:rsidRPr="008E1C8A" w:rsidTr="007148D4">
        <w:trPr>
          <w:trHeight w:val="828"/>
        </w:trPr>
        <w:tc>
          <w:tcPr>
            <w:tcW w:w="6497" w:type="dxa"/>
            <w:gridSpan w:val="4"/>
            <w:vMerge/>
            <w:shd w:val="clear" w:color="auto" w:fill="auto"/>
            <w:noWrap/>
          </w:tcPr>
          <w:p w:rsidR="007148D4" w:rsidRPr="008E1C8A" w:rsidRDefault="007148D4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7148D4" w:rsidRDefault="007148D4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148D4" w:rsidRDefault="007148D4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7148D4" w:rsidRPr="007E2E71" w:rsidRDefault="007148D4" w:rsidP="00714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E71">
              <w:rPr>
                <w:rFonts w:ascii="Times New Roman" w:hAnsi="Times New Roman"/>
              </w:rPr>
              <w:t>65 840,5</w:t>
            </w:r>
          </w:p>
        </w:tc>
        <w:tc>
          <w:tcPr>
            <w:tcW w:w="1080" w:type="dxa"/>
            <w:shd w:val="clear" w:color="auto" w:fill="auto"/>
          </w:tcPr>
          <w:p w:rsidR="007148D4" w:rsidRPr="008E1C8A" w:rsidRDefault="007148D4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18 960,5</w:t>
            </w:r>
          </w:p>
        </w:tc>
        <w:tc>
          <w:tcPr>
            <w:tcW w:w="1080" w:type="dxa"/>
            <w:shd w:val="clear" w:color="auto" w:fill="auto"/>
          </w:tcPr>
          <w:p w:rsidR="007148D4" w:rsidRPr="008E1C8A" w:rsidRDefault="007148D4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21 804,6</w:t>
            </w:r>
          </w:p>
        </w:tc>
        <w:tc>
          <w:tcPr>
            <w:tcW w:w="1080" w:type="dxa"/>
            <w:shd w:val="clear" w:color="auto" w:fill="auto"/>
          </w:tcPr>
          <w:p w:rsidR="007148D4" w:rsidRPr="008E1C8A" w:rsidRDefault="007148D4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25 075,4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7148D4" w:rsidRPr="008E1C8A" w:rsidRDefault="007148D4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111ECE">
        <w:trPr>
          <w:trHeight w:val="485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13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49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107 860,</w:t>
            </w:r>
            <w:r>
              <w:rPr>
                <w:rFonts w:ascii="Times New Roman" w:hAnsi="Times New Roman"/>
              </w:rPr>
              <w:t xml:space="preserve"> </w:t>
            </w:r>
            <w:r w:rsidRPr="00415D3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26 960,5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38 399,6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42 500,5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8E43A0">
        <w:trPr>
          <w:trHeight w:val="744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65 840,5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18 960,5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21 804,6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25 075,4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87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76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42 020,1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16 595,0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17 425,1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42"/>
        </w:trPr>
        <w:tc>
          <w:tcPr>
            <w:tcW w:w="6497" w:type="dxa"/>
            <w:gridSpan w:val="4"/>
            <w:vMerge w:val="restart"/>
            <w:shd w:val="clear" w:color="auto" w:fill="auto"/>
            <w:noWrap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398 713,</w:t>
            </w:r>
            <w:r>
              <w:rPr>
                <w:rFonts w:ascii="Times New Roman" w:hAnsi="Times New Roman"/>
              </w:rPr>
              <w:t xml:space="preserve"> </w:t>
            </w:r>
            <w:r w:rsidRPr="00415D3B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194 323,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104 816,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99 573,6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8E43A0">
        <w:trPr>
          <w:trHeight w:val="782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82 803,6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22 671,5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33 669,5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26 462,6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41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315 909,</w:t>
            </w:r>
            <w:r>
              <w:rPr>
                <w:rFonts w:ascii="Times New Roman" w:hAnsi="Times New Roman"/>
              </w:rPr>
              <w:t xml:space="preserve"> </w:t>
            </w:r>
            <w:r w:rsidRPr="00415D3B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171 652,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71 146,8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73 111,0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314 459,</w:t>
            </w:r>
            <w:r>
              <w:rPr>
                <w:rFonts w:ascii="Times New Roman" w:hAnsi="Times New Roman"/>
              </w:rPr>
              <w:t xml:space="preserve"> </w:t>
            </w:r>
            <w:r w:rsidRPr="00415D3B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171 332,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70 070,4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73 056,5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CE" w:rsidRPr="008E1C8A" w:rsidTr="007148D4">
        <w:trPr>
          <w:trHeight w:val="2208"/>
        </w:trPr>
        <w:tc>
          <w:tcPr>
            <w:tcW w:w="6497" w:type="dxa"/>
            <w:gridSpan w:val="4"/>
            <w:vMerge/>
          </w:tcPr>
          <w:p w:rsidR="00111ECE" w:rsidRPr="008E1C8A" w:rsidRDefault="00111ECE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111ECE" w:rsidRPr="008E1C8A" w:rsidRDefault="00111ECE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</w:t>
            </w:r>
          </w:p>
          <w:p w:rsidR="00111ECE" w:rsidRPr="008E1C8A" w:rsidRDefault="00111ECE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080" w:type="dxa"/>
            <w:shd w:val="clear" w:color="auto" w:fill="auto"/>
          </w:tcPr>
          <w:p w:rsidR="00111ECE" w:rsidRPr="008E1C8A" w:rsidRDefault="00111ECE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1 450,6</w:t>
            </w:r>
          </w:p>
        </w:tc>
        <w:tc>
          <w:tcPr>
            <w:tcW w:w="1080" w:type="dxa"/>
            <w:shd w:val="clear" w:color="auto" w:fill="auto"/>
          </w:tcPr>
          <w:p w:rsidR="00111ECE" w:rsidRPr="008E1C8A" w:rsidRDefault="00111ECE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319,7</w:t>
            </w:r>
          </w:p>
        </w:tc>
        <w:tc>
          <w:tcPr>
            <w:tcW w:w="1080" w:type="dxa"/>
            <w:shd w:val="clear" w:color="auto" w:fill="auto"/>
          </w:tcPr>
          <w:p w:rsidR="00111ECE" w:rsidRPr="008E1C8A" w:rsidRDefault="00111ECE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1 076,4</w:t>
            </w:r>
          </w:p>
        </w:tc>
        <w:tc>
          <w:tcPr>
            <w:tcW w:w="1080" w:type="dxa"/>
            <w:shd w:val="clear" w:color="auto" w:fill="auto"/>
          </w:tcPr>
          <w:p w:rsidR="00111ECE" w:rsidRPr="008E1C8A" w:rsidRDefault="00111ECE" w:rsidP="00714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99" w:type="dxa"/>
            <w:vMerge/>
            <w:vAlign w:val="center"/>
          </w:tcPr>
          <w:p w:rsidR="00111ECE" w:rsidRPr="008E1C8A" w:rsidRDefault="00111ECE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24"/>
        </w:trPr>
        <w:tc>
          <w:tcPr>
            <w:tcW w:w="6497" w:type="dxa"/>
            <w:gridSpan w:val="4"/>
            <w:vMerge w:val="restart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398 713,</w:t>
            </w:r>
            <w:r>
              <w:rPr>
                <w:rFonts w:ascii="Times New Roman" w:hAnsi="Times New Roman"/>
              </w:rPr>
              <w:t xml:space="preserve"> </w:t>
            </w:r>
            <w:r w:rsidRPr="00415D3B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194 323,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104 816,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99 573,6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2E6" w:rsidRPr="008E1C8A" w:rsidTr="00111ECE">
        <w:trPr>
          <w:trHeight w:val="616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82 803,6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22 671,5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33 669,5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26 462,6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68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315 909,9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171 652,1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71 146,8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73 111,0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300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505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415D3B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D3B">
              <w:rPr>
                <w:rFonts w:ascii="Times New Roman" w:hAnsi="Times New Roman"/>
              </w:rPr>
              <w:t>314 459,3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171 332,4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70 070,4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73 056,5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E6" w:rsidRPr="008E1C8A" w:rsidTr="008E43A0">
        <w:trPr>
          <w:trHeight w:val="446"/>
        </w:trPr>
        <w:tc>
          <w:tcPr>
            <w:tcW w:w="6497" w:type="dxa"/>
            <w:gridSpan w:val="4"/>
            <w:vMerge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C662E6" w:rsidRPr="008E1C8A" w:rsidRDefault="00C662E6" w:rsidP="002D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1 450,6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319,7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1 076,4</w:t>
            </w:r>
          </w:p>
        </w:tc>
        <w:tc>
          <w:tcPr>
            <w:tcW w:w="1080" w:type="dxa"/>
            <w:shd w:val="clear" w:color="auto" w:fill="auto"/>
            <w:hideMark/>
          </w:tcPr>
          <w:p w:rsidR="00C662E6" w:rsidRPr="008E1C8A" w:rsidRDefault="00C662E6" w:rsidP="00DB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99" w:type="dxa"/>
            <w:vMerge/>
            <w:vAlign w:val="center"/>
            <w:hideMark/>
          </w:tcPr>
          <w:p w:rsidR="00C662E6" w:rsidRPr="008E1C8A" w:rsidRDefault="00C662E6" w:rsidP="008E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849" w:rsidRPr="00396342" w:rsidRDefault="00C144A2" w:rsidP="00207C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96342">
        <w:rPr>
          <w:rFonts w:ascii="Times New Roman" w:hAnsi="Times New Roman"/>
          <w:bCs/>
          <w:sz w:val="28"/>
          <w:szCs w:val="28"/>
        </w:rPr>
        <w:t>»</w:t>
      </w:r>
      <w:r w:rsidR="00207C08" w:rsidRPr="00396342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396342" w:rsidSect="00210C1B">
      <w:pgSz w:w="16838" w:h="11906" w:orient="landscape"/>
      <w:pgMar w:top="1418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C2" w:rsidRDefault="006D51C2">
      <w:pPr>
        <w:spacing w:after="0" w:line="240" w:lineRule="auto"/>
      </w:pPr>
      <w:r>
        <w:separator/>
      </w:r>
    </w:p>
  </w:endnote>
  <w:endnote w:type="continuationSeparator" w:id="0">
    <w:p w:rsidR="006D51C2" w:rsidRDefault="006D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C2" w:rsidRDefault="006D51C2">
      <w:pPr>
        <w:spacing w:after="0" w:line="240" w:lineRule="auto"/>
      </w:pPr>
      <w:r>
        <w:separator/>
      </w:r>
    </w:p>
  </w:footnote>
  <w:footnote w:type="continuationSeparator" w:id="0">
    <w:p w:rsidR="006D51C2" w:rsidRDefault="006D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32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48D4" w:rsidRDefault="007148D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7148D4" w:rsidRPr="0005308A" w:rsidRDefault="007148D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2E3BA5">
          <w:rPr>
            <w:rFonts w:ascii="Times New Roman" w:hAnsi="Times New Roman"/>
            <w:noProof/>
            <w:sz w:val="24"/>
            <w:szCs w:val="24"/>
          </w:rPr>
          <w:t>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4231"/>
    <w:rsid w:val="00024ED6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50FD"/>
    <w:rsid w:val="00055761"/>
    <w:rsid w:val="00056A44"/>
    <w:rsid w:val="00057E50"/>
    <w:rsid w:val="000604D6"/>
    <w:rsid w:val="00060D69"/>
    <w:rsid w:val="00061D76"/>
    <w:rsid w:val="00063C08"/>
    <w:rsid w:val="00071111"/>
    <w:rsid w:val="000736EB"/>
    <w:rsid w:val="0008030F"/>
    <w:rsid w:val="0008054C"/>
    <w:rsid w:val="00080984"/>
    <w:rsid w:val="00081318"/>
    <w:rsid w:val="000842F3"/>
    <w:rsid w:val="00085D70"/>
    <w:rsid w:val="00085FD1"/>
    <w:rsid w:val="0008616F"/>
    <w:rsid w:val="000861CB"/>
    <w:rsid w:val="000A26CC"/>
    <w:rsid w:val="000A40BE"/>
    <w:rsid w:val="000A419F"/>
    <w:rsid w:val="000A5B7E"/>
    <w:rsid w:val="000B138B"/>
    <w:rsid w:val="000B6C68"/>
    <w:rsid w:val="000C046C"/>
    <w:rsid w:val="000D0399"/>
    <w:rsid w:val="000D2106"/>
    <w:rsid w:val="000D5615"/>
    <w:rsid w:val="000D6B7B"/>
    <w:rsid w:val="000E0644"/>
    <w:rsid w:val="000E0EAE"/>
    <w:rsid w:val="000E124A"/>
    <w:rsid w:val="000E1BA0"/>
    <w:rsid w:val="000F0B29"/>
    <w:rsid w:val="000F2411"/>
    <w:rsid w:val="000F26DC"/>
    <w:rsid w:val="000F6993"/>
    <w:rsid w:val="000F7033"/>
    <w:rsid w:val="00100BA4"/>
    <w:rsid w:val="00101A97"/>
    <w:rsid w:val="001039CC"/>
    <w:rsid w:val="00107290"/>
    <w:rsid w:val="001103C8"/>
    <w:rsid w:val="001104F2"/>
    <w:rsid w:val="0011087A"/>
    <w:rsid w:val="00111507"/>
    <w:rsid w:val="00111ECE"/>
    <w:rsid w:val="001154DB"/>
    <w:rsid w:val="00115CF3"/>
    <w:rsid w:val="00120218"/>
    <w:rsid w:val="001202DA"/>
    <w:rsid w:val="00121174"/>
    <w:rsid w:val="00122567"/>
    <w:rsid w:val="00122E18"/>
    <w:rsid w:val="001234F1"/>
    <w:rsid w:val="001246F9"/>
    <w:rsid w:val="001276B3"/>
    <w:rsid w:val="0013075F"/>
    <w:rsid w:val="00133339"/>
    <w:rsid w:val="001420C4"/>
    <w:rsid w:val="00145849"/>
    <w:rsid w:val="00151295"/>
    <w:rsid w:val="00153A89"/>
    <w:rsid w:val="001544E4"/>
    <w:rsid w:val="00154982"/>
    <w:rsid w:val="00155CD3"/>
    <w:rsid w:val="00156A6A"/>
    <w:rsid w:val="00161DA2"/>
    <w:rsid w:val="00163485"/>
    <w:rsid w:val="00164821"/>
    <w:rsid w:val="0016537D"/>
    <w:rsid w:val="00167A33"/>
    <w:rsid w:val="001702FF"/>
    <w:rsid w:val="00175C16"/>
    <w:rsid w:val="00180589"/>
    <w:rsid w:val="00191536"/>
    <w:rsid w:val="0019172E"/>
    <w:rsid w:val="00195237"/>
    <w:rsid w:val="001A1D8C"/>
    <w:rsid w:val="001A2532"/>
    <w:rsid w:val="001A7DFA"/>
    <w:rsid w:val="001B003A"/>
    <w:rsid w:val="001B3409"/>
    <w:rsid w:val="001B5158"/>
    <w:rsid w:val="001C06D1"/>
    <w:rsid w:val="001C16E9"/>
    <w:rsid w:val="001C1C04"/>
    <w:rsid w:val="001C4F6D"/>
    <w:rsid w:val="001D1931"/>
    <w:rsid w:val="001D1AFF"/>
    <w:rsid w:val="001D23C3"/>
    <w:rsid w:val="001D243F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5F6F"/>
    <w:rsid w:val="002069D6"/>
    <w:rsid w:val="00207C08"/>
    <w:rsid w:val="0021059B"/>
    <w:rsid w:val="00210C1B"/>
    <w:rsid w:val="00211C75"/>
    <w:rsid w:val="00212F2D"/>
    <w:rsid w:val="00213CDB"/>
    <w:rsid w:val="0021402C"/>
    <w:rsid w:val="00217F55"/>
    <w:rsid w:val="002217C9"/>
    <w:rsid w:val="00222130"/>
    <w:rsid w:val="002253EE"/>
    <w:rsid w:val="002254DF"/>
    <w:rsid w:val="002319EC"/>
    <w:rsid w:val="00233A43"/>
    <w:rsid w:val="002355BC"/>
    <w:rsid w:val="0023798B"/>
    <w:rsid w:val="00237B0D"/>
    <w:rsid w:val="00241703"/>
    <w:rsid w:val="00241C0E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7386D"/>
    <w:rsid w:val="002763D7"/>
    <w:rsid w:val="002776CB"/>
    <w:rsid w:val="00284F57"/>
    <w:rsid w:val="00285483"/>
    <w:rsid w:val="00286F45"/>
    <w:rsid w:val="00287607"/>
    <w:rsid w:val="0029219A"/>
    <w:rsid w:val="0029314D"/>
    <w:rsid w:val="00293E9B"/>
    <w:rsid w:val="00294736"/>
    <w:rsid w:val="00295757"/>
    <w:rsid w:val="00295C58"/>
    <w:rsid w:val="002A030F"/>
    <w:rsid w:val="002A0904"/>
    <w:rsid w:val="002A18E2"/>
    <w:rsid w:val="002A5CB1"/>
    <w:rsid w:val="002B0809"/>
    <w:rsid w:val="002B09D2"/>
    <w:rsid w:val="002B125D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4AB"/>
    <w:rsid w:val="002D5BE2"/>
    <w:rsid w:val="002D66B4"/>
    <w:rsid w:val="002E3823"/>
    <w:rsid w:val="002E3BA5"/>
    <w:rsid w:val="002E42A4"/>
    <w:rsid w:val="002E5C77"/>
    <w:rsid w:val="002E79FF"/>
    <w:rsid w:val="002F4380"/>
    <w:rsid w:val="002F459C"/>
    <w:rsid w:val="002F4CD8"/>
    <w:rsid w:val="003027ED"/>
    <w:rsid w:val="00304AD8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6872"/>
    <w:rsid w:val="003370B1"/>
    <w:rsid w:val="0034294F"/>
    <w:rsid w:val="00343FBF"/>
    <w:rsid w:val="00352B5C"/>
    <w:rsid w:val="00353C5B"/>
    <w:rsid w:val="00354368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342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05E4"/>
    <w:rsid w:val="003D23F6"/>
    <w:rsid w:val="003D4065"/>
    <w:rsid w:val="003D4266"/>
    <w:rsid w:val="003D494E"/>
    <w:rsid w:val="003D52F1"/>
    <w:rsid w:val="003D5570"/>
    <w:rsid w:val="003D6993"/>
    <w:rsid w:val="003D6ED6"/>
    <w:rsid w:val="003E16F4"/>
    <w:rsid w:val="003E1C72"/>
    <w:rsid w:val="003E3B0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5DBA"/>
    <w:rsid w:val="00435F66"/>
    <w:rsid w:val="004408E3"/>
    <w:rsid w:val="00442672"/>
    <w:rsid w:val="00444988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0A21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66B9"/>
    <w:rsid w:val="00487084"/>
    <w:rsid w:val="00487C6F"/>
    <w:rsid w:val="00490FEA"/>
    <w:rsid w:val="004927B1"/>
    <w:rsid w:val="004A1AA3"/>
    <w:rsid w:val="004A1D0F"/>
    <w:rsid w:val="004A2BDE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7AB8"/>
    <w:rsid w:val="004D0B13"/>
    <w:rsid w:val="004D52C7"/>
    <w:rsid w:val="004D70CB"/>
    <w:rsid w:val="004E1B67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55B"/>
    <w:rsid w:val="00575F7F"/>
    <w:rsid w:val="00577DDC"/>
    <w:rsid w:val="0058249A"/>
    <w:rsid w:val="0058512C"/>
    <w:rsid w:val="0058522C"/>
    <w:rsid w:val="005874AC"/>
    <w:rsid w:val="0059182D"/>
    <w:rsid w:val="00591F7C"/>
    <w:rsid w:val="005930FE"/>
    <w:rsid w:val="00593260"/>
    <w:rsid w:val="00594FBD"/>
    <w:rsid w:val="00596733"/>
    <w:rsid w:val="00596BB0"/>
    <w:rsid w:val="005A08A5"/>
    <w:rsid w:val="005A10BF"/>
    <w:rsid w:val="005A14CC"/>
    <w:rsid w:val="005A3C2D"/>
    <w:rsid w:val="005B16A5"/>
    <w:rsid w:val="005B2C72"/>
    <w:rsid w:val="005B5E8F"/>
    <w:rsid w:val="005B64C8"/>
    <w:rsid w:val="005B7C8D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349"/>
    <w:rsid w:val="00612AAE"/>
    <w:rsid w:val="0061504F"/>
    <w:rsid w:val="0061549D"/>
    <w:rsid w:val="00616C99"/>
    <w:rsid w:val="00617EE3"/>
    <w:rsid w:val="0062095E"/>
    <w:rsid w:val="00623C5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6B2F"/>
    <w:rsid w:val="00643A28"/>
    <w:rsid w:val="00645D2F"/>
    <w:rsid w:val="006462E4"/>
    <w:rsid w:val="006463B3"/>
    <w:rsid w:val="006500B9"/>
    <w:rsid w:val="00650E97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81E06"/>
    <w:rsid w:val="006824DA"/>
    <w:rsid w:val="0068414D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3137"/>
    <w:rsid w:val="006B3A8A"/>
    <w:rsid w:val="006B4700"/>
    <w:rsid w:val="006B5737"/>
    <w:rsid w:val="006B5CF8"/>
    <w:rsid w:val="006C2516"/>
    <w:rsid w:val="006C6D35"/>
    <w:rsid w:val="006C76BE"/>
    <w:rsid w:val="006D05E1"/>
    <w:rsid w:val="006D51C2"/>
    <w:rsid w:val="006D5E98"/>
    <w:rsid w:val="006D6013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5B3"/>
    <w:rsid w:val="006F3EA7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48D4"/>
    <w:rsid w:val="00716202"/>
    <w:rsid w:val="007166C7"/>
    <w:rsid w:val="00722355"/>
    <w:rsid w:val="0072553C"/>
    <w:rsid w:val="007334FD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4328"/>
    <w:rsid w:val="00755543"/>
    <w:rsid w:val="00756092"/>
    <w:rsid w:val="007568B4"/>
    <w:rsid w:val="00757C25"/>
    <w:rsid w:val="00764EC3"/>
    <w:rsid w:val="00766BE3"/>
    <w:rsid w:val="00774B37"/>
    <w:rsid w:val="00774FF5"/>
    <w:rsid w:val="00775249"/>
    <w:rsid w:val="00775E72"/>
    <w:rsid w:val="00776997"/>
    <w:rsid w:val="00777676"/>
    <w:rsid w:val="00780342"/>
    <w:rsid w:val="00781FC7"/>
    <w:rsid w:val="00783474"/>
    <w:rsid w:val="00783561"/>
    <w:rsid w:val="007861B6"/>
    <w:rsid w:val="00790229"/>
    <w:rsid w:val="0079304A"/>
    <w:rsid w:val="007939D7"/>
    <w:rsid w:val="00795658"/>
    <w:rsid w:val="00796347"/>
    <w:rsid w:val="00797454"/>
    <w:rsid w:val="007974D7"/>
    <w:rsid w:val="007978DC"/>
    <w:rsid w:val="007A0A1D"/>
    <w:rsid w:val="007A2BF9"/>
    <w:rsid w:val="007A2D28"/>
    <w:rsid w:val="007A3124"/>
    <w:rsid w:val="007A49AE"/>
    <w:rsid w:val="007A5097"/>
    <w:rsid w:val="007B163E"/>
    <w:rsid w:val="007B46F4"/>
    <w:rsid w:val="007B4E0F"/>
    <w:rsid w:val="007C1EC4"/>
    <w:rsid w:val="007C20CD"/>
    <w:rsid w:val="007C213E"/>
    <w:rsid w:val="007C4D76"/>
    <w:rsid w:val="007C6117"/>
    <w:rsid w:val="007D51C7"/>
    <w:rsid w:val="007D7338"/>
    <w:rsid w:val="007E268A"/>
    <w:rsid w:val="007E2E71"/>
    <w:rsid w:val="007E3D74"/>
    <w:rsid w:val="007E5080"/>
    <w:rsid w:val="007E5714"/>
    <w:rsid w:val="007E59A0"/>
    <w:rsid w:val="007F0476"/>
    <w:rsid w:val="007F1159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7D4A"/>
    <w:rsid w:val="00817E1D"/>
    <w:rsid w:val="00820D9B"/>
    <w:rsid w:val="00820F25"/>
    <w:rsid w:val="00821026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406B4"/>
    <w:rsid w:val="008406C5"/>
    <w:rsid w:val="008406DD"/>
    <w:rsid w:val="008421CB"/>
    <w:rsid w:val="008439D5"/>
    <w:rsid w:val="0084466A"/>
    <w:rsid w:val="00847218"/>
    <w:rsid w:val="00857652"/>
    <w:rsid w:val="0086053D"/>
    <w:rsid w:val="0086150E"/>
    <w:rsid w:val="00862360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3173"/>
    <w:rsid w:val="00884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EDE"/>
    <w:rsid w:val="008A27FC"/>
    <w:rsid w:val="008A33A8"/>
    <w:rsid w:val="008A60EA"/>
    <w:rsid w:val="008A694E"/>
    <w:rsid w:val="008B010D"/>
    <w:rsid w:val="008B0617"/>
    <w:rsid w:val="008B3977"/>
    <w:rsid w:val="008B3A12"/>
    <w:rsid w:val="008B6493"/>
    <w:rsid w:val="008B72FA"/>
    <w:rsid w:val="008B742F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2AC0"/>
    <w:rsid w:val="008D5884"/>
    <w:rsid w:val="008E115C"/>
    <w:rsid w:val="008E1C8A"/>
    <w:rsid w:val="008E43A0"/>
    <w:rsid w:val="008F0E5A"/>
    <w:rsid w:val="008F2321"/>
    <w:rsid w:val="008F24DE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528"/>
    <w:rsid w:val="00920FD0"/>
    <w:rsid w:val="00921651"/>
    <w:rsid w:val="0092311F"/>
    <w:rsid w:val="00923FA3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3C00"/>
    <w:rsid w:val="0095562E"/>
    <w:rsid w:val="0095565B"/>
    <w:rsid w:val="00956147"/>
    <w:rsid w:val="009601D6"/>
    <w:rsid w:val="00960237"/>
    <w:rsid w:val="009644AB"/>
    <w:rsid w:val="00971CD8"/>
    <w:rsid w:val="009804C1"/>
    <w:rsid w:val="009879A7"/>
    <w:rsid w:val="00991119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7E25"/>
    <w:rsid w:val="009B05FF"/>
    <w:rsid w:val="009B0AD5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5B1E"/>
    <w:rsid w:val="009D7E05"/>
    <w:rsid w:val="009D7FD7"/>
    <w:rsid w:val="009E2EFF"/>
    <w:rsid w:val="009E5689"/>
    <w:rsid w:val="009E5D43"/>
    <w:rsid w:val="009E723A"/>
    <w:rsid w:val="009E7C09"/>
    <w:rsid w:val="009E7C0D"/>
    <w:rsid w:val="009F7890"/>
    <w:rsid w:val="00A02555"/>
    <w:rsid w:val="00A02D09"/>
    <w:rsid w:val="00A04597"/>
    <w:rsid w:val="00A04600"/>
    <w:rsid w:val="00A05651"/>
    <w:rsid w:val="00A060ED"/>
    <w:rsid w:val="00A06575"/>
    <w:rsid w:val="00A06DCC"/>
    <w:rsid w:val="00A07058"/>
    <w:rsid w:val="00A1349E"/>
    <w:rsid w:val="00A14C13"/>
    <w:rsid w:val="00A14CBB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6ED7"/>
    <w:rsid w:val="00A57454"/>
    <w:rsid w:val="00A642C2"/>
    <w:rsid w:val="00A64E60"/>
    <w:rsid w:val="00A66103"/>
    <w:rsid w:val="00A707FD"/>
    <w:rsid w:val="00A72134"/>
    <w:rsid w:val="00A73569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A5603"/>
    <w:rsid w:val="00AB105C"/>
    <w:rsid w:val="00AB2895"/>
    <w:rsid w:val="00AB3748"/>
    <w:rsid w:val="00AB4082"/>
    <w:rsid w:val="00AB697E"/>
    <w:rsid w:val="00AC3851"/>
    <w:rsid w:val="00AC58BF"/>
    <w:rsid w:val="00AD19E5"/>
    <w:rsid w:val="00AD2138"/>
    <w:rsid w:val="00AD254D"/>
    <w:rsid w:val="00AD287E"/>
    <w:rsid w:val="00AD2A73"/>
    <w:rsid w:val="00AD37A7"/>
    <w:rsid w:val="00AD3F42"/>
    <w:rsid w:val="00AD4CA9"/>
    <w:rsid w:val="00AD54C2"/>
    <w:rsid w:val="00AD6217"/>
    <w:rsid w:val="00AD742F"/>
    <w:rsid w:val="00AE1083"/>
    <w:rsid w:val="00AE3341"/>
    <w:rsid w:val="00AE4D5C"/>
    <w:rsid w:val="00AE6525"/>
    <w:rsid w:val="00AE6858"/>
    <w:rsid w:val="00AF1E8F"/>
    <w:rsid w:val="00AF4EAC"/>
    <w:rsid w:val="00AF51A5"/>
    <w:rsid w:val="00AF6366"/>
    <w:rsid w:val="00AF6A4D"/>
    <w:rsid w:val="00AF79B3"/>
    <w:rsid w:val="00AF7B5F"/>
    <w:rsid w:val="00B01CB0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5872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3844"/>
    <w:rsid w:val="00BA4CE8"/>
    <w:rsid w:val="00BA6A02"/>
    <w:rsid w:val="00BA6EAB"/>
    <w:rsid w:val="00BB10C3"/>
    <w:rsid w:val="00BB123F"/>
    <w:rsid w:val="00BB12F9"/>
    <w:rsid w:val="00BB248B"/>
    <w:rsid w:val="00BB76C8"/>
    <w:rsid w:val="00BC1D93"/>
    <w:rsid w:val="00BC2238"/>
    <w:rsid w:val="00BC51A5"/>
    <w:rsid w:val="00BC77C7"/>
    <w:rsid w:val="00BD1082"/>
    <w:rsid w:val="00BD273A"/>
    <w:rsid w:val="00BD2D8F"/>
    <w:rsid w:val="00BD5C84"/>
    <w:rsid w:val="00BE074B"/>
    <w:rsid w:val="00BE11FB"/>
    <w:rsid w:val="00BE1512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30CB"/>
    <w:rsid w:val="00C24EDE"/>
    <w:rsid w:val="00C30098"/>
    <w:rsid w:val="00C302A1"/>
    <w:rsid w:val="00C313AF"/>
    <w:rsid w:val="00C32161"/>
    <w:rsid w:val="00C3216A"/>
    <w:rsid w:val="00C32694"/>
    <w:rsid w:val="00C34E4C"/>
    <w:rsid w:val="00C4427B"/>
    <w:rsid w:val="00C442DE"/>
    <w:rsid w:val="00C451E0"/>
    <w:rsid w:val="00C452D8"/>
    <w:rsid w:val="00C45F1A"/>
    <w:rsid w:val="00C46989"/>
    <w:rsid w:val="00C507E4"/>
    <w:rsid w:val="00C50E81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62E6"/>
    <w:rsid w:val="00C67F36"/>
    <w:rsid w:val="00C70406"/>
    <w:rsid w:val="00C70EBA"/>
    <w:rsid w:val="00C70FA3"/>
    <w:rsid w:val="00C73E5C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FC6"/>
    <w:rsid w:val="00C971B1"/>
    <w:rsid w:val="00CA0BE1"/>
    <w:rsid w:val="00CA10AD"/>
    <w:rsid w:val="00CA1F6C"/>
    <w:rsid w:val="00CA3538"/>
    <w:rsid w:val="00CA38C2"/>
    <w:rsid w:val="00CA4821"/>
    <w:rsid w:val="00CB0CDA"/>
    <w:rsid w:val="00CB2EFF"/>
    <w:rsid w:val="00CB3B2B"/>
    <w:rsid w:val="00CB547C"/>
    <w:rsid w:val="00CB61FD"/>
    <w:rsid w:val="00CB731D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F0737"/>
    <w:rsid w:val="00CF64DA"/>
    <w:rsid w:val="00CF6606"/>
    <w:rsid w:val="00D007ED"/>
    <w:rsid w:val="00D01409"/>
    <w:rsid w:val="00D02723"/>
    <w:rsid w:val="00D11763"/>
    <w:rsid w:val="00D12D5F"/>
    <w:rsid w:val="00D13F96"/>
    <w:rsid w:val="00D140B5"/>
    <w:rsid w:val="00D14605"/>
    <w:rsid w:val="00D16A22"/>
    <w:rsid w:val="00D207C6"/>
    <w:rsid w:val="00D21D8E"/>
    <w:rsid w:val="00D2429F"/>
    <w:rsid w:val="00D24A15"/>
    <w:rsid w:val="00D254C8"/>
    <w:rsid w:val="00D30EA9"/>
    <w:rsid w:val="00D31642"/>
    <w:rsid w:val="00D31A19"/>
    <w:rsid w:val="00D326D3"/>
    <w:rsid w:val="00D329A0"/>
    <w:rsid w:val="00D335D0"/>
    <w:rsid w:val="00D36745"/>
    <w:rsid w:val="00D36E0D"/>
    <w:rsid w:val="00D36EB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70964"/>
    <w:rsid w:val="00D75DBA"/>
    <w:rsid w:val="00D77CF2"/>
    <w:rsid w:val="00D872AD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B0238"/>
    <w:rsid w:val="00DB5412"/>
    <w:rsid w:val="00DB6D53"/>
    <w:rsid w:val="00DB7BEF"/>
    <w:rsid w:val="00DC1008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35B9"/>
    <w:rsid w:val="00DF5FD5"/>
    <w:rsid w:val="00E02616"/>
    <w:rsid w:val="00E05813"/>
    <w:rsid w:val="00E05EE1"/>
    <w:rsid w:val="00E10713"/>
    <w:rsid w:val="00E10AAF"/>
    <w:rsid w:val="00E1442B"/>
    <w:rsid w:val="00E14DBA"/>
    <w:rsid w:val="00E16072"/>
    <w:rsid w:val="00E179E0"/>
    <w:rsid w:val="00E219F9"/>
    <w:rsid w:val="00E2335B"/>
    <w:rsid w:val="00E2458E"/>
    <w:rsid w:val="00E2579A"/>
    <w:rsid w:val="00E258FC"/>
    <w:rsid w:val="00E30C56"/>
    <w:rsid w:val="00E32DF3"/>
    <w:rsid w:val="00E35D12"/>
    <w:rsid w:val="00E4142A"/>
    <w:rsid w:val="00E51FD8"/>
    <w:rsid w:val="00E53072"/>
    <w:rsid w:val="00E55B90"/>
    <w:rsid w:val="00E61558"/>
    <w:rsid w:val="00E63D4C"/>
    <w:rsid w:val="00E646FC"/>
    <w:rsid w:val="00E64953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73AB"/>
    <w:rsid w:val="00EA73C6"/>
    <w:rsid w:val="00EA74D6"/>
    <w:rsid w:val="00EA7562"/>
    <w:rsid w:val="00EB1A2A"/>
    <w:rsid w:val="00EB1CF8"/>
    <w:rsid w:val="00EB466A"/>
    <w:rsid w:val="00EB744C"/>
    <w:rsid w:val="00EC1B61"/>
    <w:rsid w:val="00EC1C8B"/>
    <w:rsid w:val="00EC2E6B"/>
    <w:rsid w:val="00EC33F6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4C45"/>
    <w:rsid w:val="00EE5023"/>
    <w:rsid w:val="00EE6BF8"/>
    <w:rsid w:val="00EE703D"/>
    <w:rsid w:val="00EF3531"/>
    <w:rsid w:val="00EF3CCC"/>
    <w:rsid w:val="00EF477F"/>
    <w:rsid w:val="00EF4BD6"/>
    <w:rsid w:val="00EF4CF6"/>
    <w:rsid w:val="00EF566F"/>
    <w:rsid w:val="00F00F11"/>
    <w:rsid w:val="00F02895"/>
    <w:rsid w:val="00F049E9"/>
    <w:rsid w:val="00F04CCF"/>
    <w:rsid w:val="00F05B94"/>
    <w:rsid w:val="00F06A40"/>
    <w:rsid w:val="00F07F41"/>
    <w:rsid w:val="00F07FE1"/>
    <w:rsid w:val="00F10F3A"/>
    <w:rsid w:val="00F11A23"/>
    <w:rsid w:val="00F1232D"/>
    <w:rsid w:val="00F1287C"/>
    <w:rsid w:val="00F13260"/>
    <w:rsid w:val="00F16796"/>
    <w:rsid w:val="00F17D78"/>
    <w:rsid w:val="00F25014"/>
    <w:rsid w:val="00F2696C"/>
    <w:rsid w:val="00F26CC9"/>
    <w:rsid w:val="00F277F4"/>
    <w:rsid w:val="00F30313"/>
    <w:rsid w:val="00F33F80"/>
    <w:rsid w:val="00F36E01"/>
    <w:rsid w:val="00F41370"/>
    <w:rsid w:val="00F4257B"/>
    <w:rsid w:val="00F42A21"/>
    <w:rsid w:val="00F43171"/>
    <w:rsid w:val="00F43282"/>
    <w:rsid w:val="00F43628"/>
    <w:rsid w:val="00F43912"/>
    <w:rsid w:val="00F45592"/>
    <w:rsid w:val="00F512C2"/>
    <w:rsid w:val="00F5301B"/>
    <w:rsid w:val="00F5604B"/>
    <w:rsid w:val="00F563BA"/>
    <w:rsid w:val="00F60522"/>
    <w:rsid w:val="00F605EE"/>
    <w:rsid w:val="00F60ADB"/>
    <w:rsid w:val="00F630C8"/>
    <w:rsid w:val="00F6479E"/>
    <w:rsid w:val="00F64DCA"/>
    <w:rsid w:val="00F66A75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958"/>
    <w:rsid w:val="00FA02EE"/>
    <w:rsid w:val="00FA0384"/>
    <w:rsid w:val="00FA2055"/>
    <w:rsid w:val="00FA4EF3"/>
    <w:rsid w:val="00FA5FE3"/>
    <w:rsid w:val="00FA7E59"/>
    <w:rsid w:val="00FA7E7E"/>
    <w:rsid w:val="00FA7EF7"/>
    <w:rsid w:val="00FB0F0B"/>
    <w:rsid w:val="00FB5730"/>
    <w:rsid w:val="00FC010A"/>
    <w:rsid w:val="00FC2106"/>
    <w:rsid w:val="00FC4B1E"/>
    <w:rsid w:val="00FC77F8"/>
    <w:rsid w:val="00FD1964"/>
    <w:rsid w:val="00FD1A81"/>
    <w:rsid w:val="00FD22FE"/>
    <w:rsid w:val="00FD6D70"/>
    <w:rsid w:val="00FD717C"/>
    <w:rsid w:val="00FE39A8"/>
    <w:rsid w:val="00FE57D9"/>
    <w:rsid w:val="00FE7F08"/>
    <w:rsid w:val="00FF046B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45A1-A2CD-456A-B043-0D4E6270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23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141</cp:revision>
  <cp:lastPrinted>2014-06-17T05:06:00Z</cp:lastPrinted>
  <dcterms:created xsi:type="dcterms:W3CDTF">2014-04-08T07:54:00Z</dcterms:created>
  <dcterms:modified xsi:type="dcterms:W3CDTF">2014-06-17T05:06:00Z</dcterms:modified>
</cp:coreProperties>
</file>